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A8" w:rsidRPr="00B277A3" w:rsidRDefault="008970A8" w:rsidP="008970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8970A8" w:rsidRPr="00B277A3" w:rsidRDefault="008970A8" w:rsidP="008970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 xml:space="preserve"> итогов ЕГЭ за 2022-2023учебный год</w:t>
      </w: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-определение качеств</w:t>
      </w:r>
      <w:r>
        <w:rPr>
          <w:rFonts w:ascii="Times New Roman" w:hAnsi="Times New Roman" w:cs="Times New Roman"/>
          <w:sz w:val="24"/>
          <w:szCs w:val="24"/>
        </w:rPr>
        <w:t xml:space="preserve">а подготовки выпускников   11 </w:t>
      </w:r>
      <w:r w:rsidRPr="00B277A3">
        <w:rPr>
          <w:rFonts w:ascii="Times New Roman" w:hAnsi="Times New Roman" w:cs="Times New Roman"/>
          <w:sz w:val="24"/>
          <w:szCs w:val="24"/>
        </w:rPr>
        <w:t xml:space="preserve"> классов к государственной  итоговой  аттестации;</w:t>
      </w: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numPr>
          <w:ilvl w:val="0"/>
          <w:numId w:val="1"/>
        </w:numPr>
        <w:tabs>
          <w:tab w:val="left" w:pos="233"/>
        </w:tabs>
        <w:spacing w:after="0"/>
        <w:ind w:right="20" w:firstLine="4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оценка результатов государственной итоговой аттестации выпускников за курс основного общего и среднего общего образования в 2022-2023 учебном году; </w:t>
      </w:r>
    </w:p>
    <w:p w:rsidR="008970A8" w:rsidRPr="00B277A3" w:rsidRDefault="008970A8" w:rsidP="008970A8">
      <w:pPr>
        <w:numPr>
          <w:ilvl w:val="0"/>
          <w:numId w:val="1"/>
        </w:numPr>
        <w:tabs>
          <w:tab w:val="left" w:pos="233"/>
        </w:tabs>
        <w:spacing w:after="0"/>
        <w:ind w:right="20" w:firstLine="4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160"/>
        <w:ind w:right="4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- формирование образовательной статистики на основе анализа и интерпретации материалов о результатах государственно итоговой аттестации.</w:t>
      </w:r>
    </w:p>
    <w:p w:rsidR="008970A8" w:rsidRPr="00B277A3" w:rsidRDefault="008970A8" w:rsidP="008970A8">
      <w:pPr>
        <w:spacing w:after="160"/>
        <w:ind w:right="4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Использование сведений о результатах ЕГЭ дает основания для принятия управленческих решений администрации школы по совершенствованию системы контроля качества образования и подготовки обучающихся к ГИА.</w:t>
      </w:r>
    </w:p>
    <w:p w:rsidR="008970A8" w:rsidRPr="00B277A3" w:rsidRDefault="008970A8" w:rsidP="008970A8">
      <w:pPr>
        <w:spacing w:before="100" w:beforeAutospacing="1" w:after="16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В 2023 году в ГБОУ « СОШ № 18 г. </w:t>
      </w:r>
      <w:proofErr w:type="spellStart"/>
      <w:r w:rsidRPr="00B277A3">
        <w:rPr>
          <w:rFonts w:ascii="Times New Roman" w:hAnsi="Times New Roman" w:cs="Times New Roman"/>
          <w:sz w:val="24"/>
          <w:szCs w:val="24"/>
        </w:rPr>
        <w:t>Малгобек</w:t>
      </w:r>
      <w:proofErr w:type="spellEnd"/>
      <w:r w:rsidRPr="00B277A3">
        <w:rPr>
          <w:rFonts w:ascii="Times New Roman" w:hAnsi="Times New Roman" w:cs="Times New Roman"/>
          <w:sz w:val="24"/>
          <w:szCs w:val="24"/>
        </w:rPr>
        <w:t>» – 21  выпускник, класс 11 «а».</w:t>
      </w: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В течение 2022-2023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была разработана «дорожная карта» подготовки учащихся  к ЕГЭ, план</w:t>
      </w:r>
      <w:proofErr w:type="gramStart"/>
      <w:r w:rsidRPr="00B277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77A3">
        <w:rPr>
          <w:rFonts w:ascii="Times New Roman" w:hAnsi="Times New Roman" w:cs="Times New Roman"/>
          <w:sz w:val="24"/>
          <w:szCs w:val="24"/>
        </w:rPr>
        <w:t xml:space="preserve">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объединения, также составили планы работы по подготовке учащихся к Единому экзамену. </w:t>
      </w: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В течение  2022-2023 учебного года для учителей-предметников проводились  совещания</w:t>
      </w:r>
      <w:proofErr w:type="gramStart"/>
      <w:r w:rsidRPr="00B277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77A3">
        <w:rPr>
          <w:rFonts w:ascii="Times New Roman" w:hAnsi="Times New Roman" w:cs="Times New Roman"/>
          <w:sz w:val="24"/>
          <w:szCs w:val="24"/>
        </w:rPr>
        <w:t xml:space="preserve"> на которых были  изучены результаты экзамена 2022 года, Положение о Порядке  проведения ЕГЭ, методические рекомендации по преподаванию предметов в средней школе с учетом результатов ЕГЭ 2022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языка, учителя математики  принимали участие в работе районных семинаров и заседаниях районных методических объединений по предметам.</w:t>
      </w: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В начале 2022-2023  учебного года сформирована база данных по учащимся школы для сдачи ЕГЭ-2023, которая обновлялась в течение года, оформлен информационный стенд, посвященный ЕГЭ, а так же информационные стенды в предметных кабинетах «Готовимся к ЕГЭ». Учителя-предметники уделяли большое внимание разбору различных вариантов тестовых заданий на уроках, дополнительных и индивидуальных занятиях. Проведены </w:t>
      </w:r>
      <w:proofErr w:type="spellStart"/>
      <w:r w:rsidRPr="00B277A3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B277A3"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 в форме </w:t>
      </w:r>
      <w:r w:rsidRPr="00B277A3">
        <w:rPr>
          <w:rFonts w:ascii="Times New Roman" w:hAnsi="Times New Roman" w:cs="Times New Roman"/>
          <w:sz w:val="24"/>
          <w:szCs w:val="24"/>
        </w:rPr>
        <w:lastRenderedPageBreak/>
        <w:t>и по материалам ЕГЭ и ГВЭ, экзамены и диагностические работы по обязательным предметам и предметам по выбору.</w:t>
      </w: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информирование учащихся 11-х  и 9-х классов и их родителей по вопросам подготовки к ГИА: проведен ряд ученических и родительских собраний, где рассмотрены вопросы нормативно-правового обеспечения ОГЭ и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ГИА.</w:t>
      </w:r>
    </w:p>
    <w:p w:rsidR="008970A8" w:rsidRPr="00B277A3" w:rsidRDefault="008970A8" w:rsidP="008970A8">
      <w:pPr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Вопрос подготовки к ЕГЭ в течение года был на </w:t>
      </w:r>
      <w:proofErr w:type="spellStart"/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 Просматривалась работа с бланками, </w:t>
      </w:r>
      <w:proofErr w:type="spellStart"/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посещаемость занятий  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провести корректировку в работе по  подготовке к ЕГЭ.</w:t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   В 2022-2023 учебном году в ГБОУ « СОШ № 18» в 11 «а» классе обучался 21 человек. По итогам года решением педагогического совета к итоговой аттестации </w:t>
      </w:r>
      <w:proofErr w:type="gramStart"/>
      <w:r w:rsidRPr="00B277A3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B277A3">
        <w:rPr>
          <w:rFonts w:ascii="Times New Roman" w:hAnsi="Times New Roman" w:cs="Times New Roman"/>
          <w:sz w:val="24"/>
          <w:szCs w:val="24"/>
        </w:rPr>
        <w:t xml:space="preserve"> 21  обучающийся.  В течение года классным руководителем </w:t>
      </w:r>
      <w:proofErr w:type="spellStart"/>
      <w:r w:rsidRPr="00B277A3">
        <w:rPr>
          <w:rFonts w:ascii="Times New Roman" w:hAnsi="Times New Roman" w:cs="Times New Roman"/>
          <w:sz w:val="24"/>
          <w:szCs w:val="24"/>
        </w:rPr>
        <w:t>Дзейтовой</w:t>
      </w:r>
      <w:proofErr w:type="spellEnd"/>
      <w:r w:rsidRPr="00B277A3">
        <w:rPr>
          <w:rFonts w:ascii="Times New Roman" w:hAnsi="Times New Roman" w:cs="Times New Roman"/>
          <w:sz w:val="24"/>
          <w:szCs w:val="24"/>
        </w:rPr>
        <w:t xml:space="preserve"> З.Б. совместно с психологом школы </w:t>
      </w:r>
      <w:proofErr w:type="spellStart"/>
      <w:r w:rsidRPr="00B277A3">
        <w:rPr>
          <w:rFonts w:ascii="Times New Roman" w:hAnsi="Times New Roman" w:cs="Times New Roman"/>
          <w:sz w:val="24"/>
          <w:szCs w:val="24"/>
        </w:rPr>
        <w:t>Шадиевой</w:t>
      </w:r>
      <w:proofErr w:type="spellEnd"/>
      <w:r w:rsidRPr="00B277A3">
        <w:rPr>
          <w:rFonts w:ascii="Times New Roman" w:hAnsi="Times New Roman" w:cs="Times New Roman"/>
          <w:sz w:val="24"/>
          <w:szCs w:val="24"/>
        </w:rPr>
        <w:t xml:space="preserve"> З.У. проводилась  работа по психологическому настрою учащихся и по работе с нормативной документацией.</w:t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для выпускников 11 «а» класса проводилась в этом году в  формате ЕГЭ. Обучающиеся в девятом классе не столкнулись с процедурой сдачи ГИА, в связи с эпидемиологической обстановкой. В этом году обучающиеся  сдавали два обязательных экзамена: русский язык и математику (баз. или </w:t>
      </w:r>
      <w:proofErr w:type="spellStart"/>
      <w:proofErr w:type="gramStart"/>
      <w:r w:rsidRPr="00B277A3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B277A3">
        <w:rPr>
          <w:rFonts w:ascii="Times New Roman" w:hAnsi="Times New Roman" w:cs="Times New Roman"/>
          <w:sz w:val="24"/>
          <w:szCs w:val="24"/>
        </w:rPr>
        <w:t xml:space="preserve">) для получения аттестата. Количество остальных предметов выпускники выбирали самостоятельно в соответствии со своими приоритетами. Но выпускники, сдающие экзамены по выбору, должны преодолеть минимальный порог по русскому языку и математике, так как это является обязательным условием для получения аттестата этой категории </w:t>
      </w:r>
      <w:proofErr w:type="gramStart"/>
      <w:r w:rsidRPr="00B277A3">
        <w:rPr>
          <w:rFonts w:ascii="Times New Roman" w:hAnsi="Times New Roman" w:cs="Times New Roman"/>
          <w:sz w:val="24"/>
          <w:szCs w:val="24"/>
        </w:rPr>
        <w:t>сдающих</w:t>
      </w:r>
      <w:proofErr w:type="gramEnd"/>
      <w:r w:rsidRPr="00B277A3">
        <w:rPr>
          <w:rFonts w:ascii="Times New Roman" w:hAnsi="Times New Roman" w:cs="Times New Roman"/>
          <w:sz w:val="24"/>
          <w:szCs w:val="24"/>
        </w:rPr>
        <w:t xml:space="preserve"> ГИА.</w:t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Анализ результатов итоговой аттестации 2022 – 2023 учебного года.</w:t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Общая характеристика участников ЕГЭ – 2023</w:t>
      </w:r>
    </w:p>
    <w:p w:rsidR="008970A8" w:rsidRPr="00B277A3" w:rsidRDefault="008970A8" w:rsidP="008970A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 w:rsidRPr="00B277A3">
        <w:rPr>
          <w:rFonts w:ascii="Times New Roman" w:hAnsi="Times New Roman"/>
          <w:sz w:val="24"/>
          <w:szCs w:val="24"/>
        </w:rPr>
        <w:t>количество классов – 1 (11 «а»)</w:t>
      </w:r>
    </w:p>
    <w:p w:rsidR="008970A8" w:rsidRPr="00B277A3" w:rsidRDefault="008970A8" w:rsidP="008970A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 w:rsidRPr="00B277A3">
        <w:rPr>
          <w:rFonts w:ascii="Times New Roman" w:hAnsi="Times New Roman"/>
          <w:sz w:val="24"/>
          <w:szCs w:val="24"/>
        </w:rPr>
        <w:t>успевают на «5» - 8 обучающихся</w:t>
      </w:r>
    </w:p>
    <w:p w:rsidR="008970A8" w:rsidRPr="00B277A3" w:rsidRDefault="008970A8" w:rsidP="008970A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 w:rsidRPr="00B277A3">
        <w:rPr>
          <w:rFonts w:ascii="Times New Roman" w:hAnsi="Times New Roman"/>
          <w:sz w:val="24"/>
          <w:szCs w:val="24"/>
        </w:rPr>
        <w:t>успевают на «4» и «5» - 3 обучающихся</w:t>
      </w:r>
    </w:p>
    <w:p w:rsidR="008970A8" w:rsidRPr="00B277A3" w:rsidRDefault="008970A8" w:rsidP="008970A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7A3">
        <w:rPr>
          <w:rFonts w:ascii="Times New Roman" w:hAnsi="Times New Roman"/>
          <w:sz w:val="24"/>
          <w:szCs w:val="24"/>
        </w:rPr>
        <w:t>не допущенных к ЕГЭ – нет</w:t>
      </w:r>
      <w:proofErr w:type="gramEnd"/>
    </w:p>
    <w:p w:rsidR="008970A8" w:rsidRDefault="008970A8" w:rsidP="008970A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 w:rsidRPr="00B277A3">
        <w:rPr>
          <w:rFonts w:ascii="Times New Roman" w:hAnsi="Times New Roman"/>
          <w:sz w:val="24"/>
          <w:szCs w:val="24"/>
        </w:rPr>
        <w:t>участники со статусом ОВЗ – 2 (</w:t>
      </w:r>
      <w:proofErr w:type="spellStart"/>
      <w:r w:rsidRPr="00B277A3">
        <w:rPr>
          <w:rFonts w:ascii="Times New Roman" w:hAnsi="Times New Roman"/>
          <w:sz w:val="24"/>
          <w:szCs w:val="24"/>
        </w:rPr>
        <w:t>Гаракаев</w:t>
      </w:r>
      <w:proofErr w:type="spellEnd"/>
      <w:r w:rsidRPr="00B27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7A3">
        <w:rPr>
          <w:rFonts w:ascii="Times New Roman" w:hAnsi="Times New Roman"/>
          <w:sz w:val="24"/>
          <w:szCs w:val="24"/>
        </w:rPr>
        <w:t>Амир</w:t>
      </w:r>
      <w:proofErr w:type="spellEnd"/>
      <w:r w:rsidRPr="00B277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7A3">
        <w:rPr>
          <w:rFonts w:ascii="Times New Roman" w:hAnsi="Times New Roman"/>
          <w:sz w:val="24"/>
          <w:szCs w:val="24"/>
        </w:rPr>
        <w:t>Картоева</w:t>
      </w:r>
      <w:proofErr w:type="spellEnd"/>
      <w:r w:rsidRPr="00B277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77A3">
        <w:rPr>
          <w:rFonts w:ascii="Times New Roman" w:hAnsi="Times New Roman"/>
          <w:sz w:val="24"/>
          <w:szCs w:val="24"/>
        </w:rPr>
        <w:t>Салима</w:t>
      </w:r>
      <w:proofErr w:type="gramEnd"/>
      <w:r w:rsidRPr="00B277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7A3">
        <w:rPr>
          <w:rFonts w:ascii="Times New Roman" w:hAnsi="Times New Roman"/>
          <w:sz w:val="24"/>
          <w:szCs w:val="24"/>
        </w:rPr>
        <w:t>Картоев</w:t>
      </w:r>
      <w:proofErr w:type="spellEnd"/>
      <w:r w:rsidRPr="00B27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7A3">
        <w:rPr>
          <w:rFonts w:ascii="Times New Roman" w:hAnsi="Times New Roman"/>
          <w:sz w:val="24"/>
          <w:szCs w:val="24"/>
        </w:rPr>
        <w:t>Амир</w:t>
      </w:r>
      <w:proofErr w:type="spellEnd"/>
      <w:r w:rsidRPr="00B277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7A3">
        <w:rPr>
          <w:rFonts w:ascii="Times New Roman" w:hAnsi="Times New Roman"/>
          <w:sz w:val="24"/>
          <w:szCs w:val="24"/>
        </w:rPr>
        <w:t>Ужахова</w:t>
      </w:r>
      <w:proofErr w:type="spellEnd"/>
      <w:r w:rsidRPr="00B27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7A3">
        <w:rPr>
          <w:rFonts w:ascii="Times New Roman" w:hAnsi="Times New Roman"/>
          <w:sz w:val="24"/>
          <w:szCs w:val="24"/>
        </w:rPr>
        <w:t>Макка</w:t>
      </w:r>
      <w:proofErr w:type="spellEnd"/>
      <w:r w:rsidRPr="00B277A3">
        <w:rPr>
          <w:rFonts w:ascii="Times New Roman" w:hAnsi="Times New Roman"/>
          <w:sz w:val="24"/>
          <w:szCs w:val="24"/>
        </w:rPr>
        <w:t>)</w:t>
      </w:r>
    </w:p>
    <w:p w:rsidR="008970A8" w:rsidRPr="00B277A3" w:rsidRDefault="008970A8" w:rsidP="008970A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отказались от сдачи </w:t>
      </w:r>
      <w:proofErr w:type="gramStart"/>
      <w:r>
        <w:rPr>
          <w:rFonts w:ascii="Times New Roman" w:hAnsi="Times New Roman"/>
          <w:sz w:val="24"/>
          <w:szCs w:val="24"/>
        </w:rPr>
        <w:t>ЕГЭ</w:t>
      </w:r>
      <w:proofErr w:type="gramEnd"/>
      <w:r>
        <w:rPr>
          <w:rFonts w:ascii="Times New Roman" w:hAnsi="Times New Roman"/>
          <w:sz w:val="24"/>
          <w:szCs w:val="24"/>
        </w:rPr>
        <w:t xml:space="preserve"> по состоянию здоровья обучающиеся </w:t>
      </w:r>
      <w:proofErr w:type="spellStart"/>
      <w:r>
        <w:rPr>
          <w:rFonts w:ascii="Times New Roman" w:hAnsi="Times New Roman"/>
          <w:sz w:val="24"/>
          <w:szCs w:val="24"/>
        </w:rPr>
        <w:t>Озиев</w:t>
      </w:r>
      <w:proofErr w:type="spellEnd"/>
      <w:r>
        <w:rPr>
          <w:rFonts w:ascii="Times New Roman" w:hAnsi="Times New Roman"/>
          <w:sz w:val="24"/>
          <w:szCs w:val="24"/>
        </w:rPr>
        <w:t xml:space="preserve"> Магомед </w:t>
      </w:r>
      <w:proofErr w:type="spellStart"/>
      <w:r>
        <w:rPr>
          <w:rFonts w:ascii="Times New Roman" w:hAnsi="Times New Roman"/>
          <w:sz w:val="24"/>
          <w:szCs w:val="24"/>
        </w:rPr>
        <w:t>Микаилович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Хавтиев</w:t>
      </w:r>
      <w:proofErr w:type="spellEnd"/>
      <w:r>
        <w:rPr>
          <w:rFonts w:ascii="Times New Roman" w:hAnsi="Times New Roman"/>
          <w:sz w:val="24"/>
          <w:szCs w:val="24"/>
        </w:rPr>
        <w:t xml:space="preserve"> Магомед </w:t>
      </w:r>
      <w:proofErr w:type="spellStart"/>
      <w:r>
        <w:rPr>
          <w:rFonts w:ascii="Times New Roman" w:hAnsi="Times New Roman"/>
          <w:sz w:val="24"/>
          <w:szCs w:val="24"/>
        </w:rPr>
        <w:t>Баширович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Учащиеся</w:t>
      </w:r>
      <w:proofErr w:type="gramStart"/>
      <w:r w:rsidRPr="00B277A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277A3">
        <w:rPr>
          <w:rFonts w:ascii="Times New Roman" w:hAnsi="Times New Roman" w:cs="Times New Roman"/>
          <w:b/>
          <w:sz w:val="24"/>
          <w:szCs w:val="24"/>
        </w:rPr>
        <w:t xml:space="preserve"> не получившие аттестат за последние 4 года</w:t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75" w:type="dxa"/>
        <w:tblLayout w:type="fixed"/>
        <w:tblLook w:val="04A0"/>
      </w:tblPr>
      <w:tblGrid>
        <w:gridCol w:w="1154"/>
        <w:gridCol w:w="1114"/>
        <w:gridCol w:w="1134"/>
        <w:gridCol w:w="2835"/>
        <w:gridCol w:w="2659"/>
      </w:tblGrid>
      <w:tr w:rsidR="008970A8" w:rsidRPr="00B277A3" w:rsidTr="0003537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    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8970A8" w:rsidRPr="00B277A3" w:rsidTr="0003537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1.Тебоев </w:t>
            </w:r>
            <w:proofErr w:type="spellStart"/>
            <w:r w:rsidRPr="00B277A3">
              <w:rPr>
                <w:rFonts w:ascii="Times New Roman" w:hAnsi="Times New Roman"/>
                <w:sz w:val="24"/>
                <w:szCs w:val="24"/>
              </w:rPr>
              <w:t>Рамзан</w:t>
            </w:r>
            <w:proofErr w:type="spellEnd"/>
          </w:p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2.Точиев </w:t>
            </w:r>
            <w:proofErr w:type="spellStart"/>
            <w:r w:rsidRPr="00B277A3">
              <w:rPr>
                <w:rFonts w:ascii="Times New Roman" w:hAnsi="Times New Roman"/>
                <w:sz w:val="24"/>
                <w:szCs w:val="24"/>
              </w:rPr>
              <w:t>Рамзан</w:t>
            </w:r>
            <w:proofErr w:type="spellEnd"/>
          </w:p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3.Картоев </w:t>
            </w:r>
            <w:proofErr w:type="spellStart"/>
            <w:r w:rsidRPr="00B277A3">
              <w:rPr>
                <w:rFonts w:ascii="Times New Roman" w:hAnsi="Times New Roman"/>
                <w:sz w:val="24"/>
                <w:szCs w:val="24"/>
              </w:rPr>
              <w:t>Хамзат</w:t>
            </w:r>
            <w:proofErr w:type="spellEnd"/>
          </w:p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4.Албогачиев Тамерлан</w:t>
            </w:r>
          </w:p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5.Эсмурзиев  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Default="0028536B" w:rsidP="00035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8970A8" w:rsidRPr="00B277A3">
              <w:rPr>
                <w:rFonts w:ascii="Times New Roman" w:hAnsi="Times New Roman"/>
                <w:sz w:val="24"/>
                <w:szCs w:val="24"/>
              </w:rPr>
              <w:t>Долгиева</w:t>
            </w:r>
            <w:proofErr w:type="spellEnd"/>
            <w:r w:rsidR="008970A8" w:rsidRPr="00B2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70A8" w:rsidRPr="00B277A3">
              <w:rPr>
                <w:rFonts w:ascii="Times New Roman" w:hAnsi="Times New Roman"/>
                <w:sz w:val="24"/>
                <w:szCs w:val="24"/>
              </w:rPr>
              <w:t>Ашат</w:t>
            </w:r>
            <w:proofErr w:type="spellEnd"/>
            <w:r w:rsidR="008970A8" w:rsidRPr="00B277A3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  <w:p w:rsidR="0028536B" w:rsidRDefault="0028536B" w:rsidP="0003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36B" w:rsidRDefault="0028536B" w:rsidP="00035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Микаилович</w:t>
            </w:r>
            <w:proofErr w:type="spellEnd"/>
          </w:p>
          <w:p w:rsidR="0028536B" w:rsidRDefault="0028536B" w:rsidP="0003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36B" w:rsidRPr="00B277A3" w:rsidRDefault="0028536B" w:rsidP="00035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Хавтиев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</w:p>
          <w:p w:rsidR="008970A8" w:rsidRPr="00B277A3" w:rsidRDefault="008970A8" w:rsidP="0003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0A8" w:rsidRPr="00B277A3" w:rsidRDefault="008970A8" w:rsidP="0003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0A8" w:rsidRPr="00B277A3" w:rsidRDefault="008970A8" w:rsidP="0003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0A8" w:rsidRPr="00B277A3" w:rsidRDefault="008970A8" w:rsidP="0003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0A8" w:rsidRPr="00B277A3" w:rsidRDefault="008970A8" w:rsidP="008970A8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:rsidR="008970A8" w:rsidRPr="00B277A3" w:rsidRDefault="008970A8" w:rsidP="008970A8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7A3">
        <w:rPr>
          <w:rFonts w:ascii="Times New Roman" w:hAnsi="Times New Roman" w:cs="Times New Roman"/>
          <w:b/>
          <w:bCs/>
          <w:sz w:val="24"/>
          <w:szCs w:val="24"/>
        </w:rPr>
        <w:t>Анализ результатов ЕГЭ по учебным предметам</w:t>
      </w:r>
    </w:p>
    <w:p w:rsidR="008970A8" w:rsidRPr="00B277A3" w:rsidRDefault="008970A8" w:rsidP="008970A8">
      <w:pPr>
        <w:keepNext/>
        <w:keepLines/>
        <w:spacing w:before="36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1.ХАРАКТЕРИСТИКА УЧАСТНИКОВ ЕГЭ ПО УЧЕБНОМУ ПРЕДМЕТУ</w:t>
      </w: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7A3">
        <w:rPr>
          <w:rFonts w:ascii="Times New Roman" w:hAnsi="Times New Roman" w:cs="Times New Roman"/>
          <w:sz w:val="24"/>
          <w:szCs w:val="24"/>
        </w:rPr>
        <w:t>А) Количество участников ЕГЭ по учебному предмету за последние 4 года)</w:t>
      </w:r>
      <w:proofErr w:type="gramEnd"/>
    </w:p>
    <w:tbl>
      <w:tblPr>
        <w:tblW w:w="474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935"/>
        <w:gridCol w:w="909"/>
        <w:gridCol w:w="849"/>
        <w:gridCol w:w="993"/>
        <w:gridCol w:w="710"/>
        <w:gridCol w:w="993"/>
        <w:gridCol w:w="853"/>
        <w:gridCol w:w="846"/>
      </w:tblGrid>
      <w:tr w:rsidR="008970A8" w:rsidRPr="00B277A3" w:rsidTr="00035376"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предмет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2020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</w:t>
            </w:r>
          </w:p>
        </w:tc>
      </w:tr>
      <w:tr w:rsidR="008970A8" w:rsidRPr="00B277A3" w:rsidTr="00035376"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Чел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          28,5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EC397E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0A8" w:rsidRPr="00B277A3" w:rsidTr="00035376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A8" w:rsidRPr="00B277A3" w:rsidRDefault="008970A8" w:rsidP="00035376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Б) Проценты</w:t>
      </w:r>
      <w:proofErr w:type="gramStart"/>
      <w:r w:rsidRPr="00B277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37 % юношей (7)</w:t>
      </w: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>63% девушек (12)</w:t>
      </w:r>
    </w:p>
    <w:p w:rsidR="008970A8" w:rsidRPr="00B277A3" w:rsidRDefault="008970A8" w:rsidP="008970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участников ЕГЭ по категориям</w:t>
      </w:r>
    </w:p>
    <w:p w:rsidR="008970A8" w:rsidRPr="00B277A3" w:rsidRDefault="008970A8" w:rsidP="008970A8">
      <w:pPr>
        <w:spacing w:after="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Гайтукиева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8970A8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</w:t>
            </w:r>
            <w:proofErr w:type="spellStart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</w:t>
            </w:r>
            <w:proofErr w:type="spellEnd"/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(ГВЭ)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баз</w:t>
            </w:r>
            <w:proofErr w:type="gramStart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74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74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:rsidR="008970A8" w:rsidRPr="00B277A3" w:rsidRDefault="008970A8" w:rsidP="008970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proofErr w:type="gramEnd"/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Албагачиев</w:t>
            </w:r>
            <w:proofErr w:type="spellEnd"/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Адымович</w:t>
            </w:r>
            <w:proofErr w:type="spellEnd"/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201F40" w:rsidRDefault="008970A8" w:rsidP="00035376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Хугоев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Хаваж</w:t>
            </w:r>
            <w:proofErr w:type="spellEnd"/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</w:t>
            </w:r>
            <w:proofErr w:type="spellEnd"/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Алиханова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8970A8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  <w:proofErr w:type="spellEnd"/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Алиханова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8970A8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  <w:proofErr w:type="spellEnd"/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</w:t>
            </w:r>
            <w:proofErr w:type="spellEnd"/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D10284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D10284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 w:rsidRPr="00B27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 xml:space="preserve">2.2.Динамика результатов ЕГЭ по предмету </w:t>
      </w:r>
      <w:proofErr w:type="gramStart"/>
      <w:r w:rsidRPr="00B277A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B277A3">
        <w:rPr>
          <w:rFonts w:ascii="Times New Roman" w:hAnsi="Times New Roman" w:cs="Times New Roman"/>
          <w:b/>
          <w:sz w:val="24"/>
          <w:szCs w:val="24"/>
        </w:rPr>
        <w:t xml:space="preserve"> последние 4 года</w:t>
      </w:r>
    </w:p>
    <w:p w:rsidR="008970A8" w:rsidRPr="00B277A3" w:rsidRDefault="008970A8" w:rsidP="008970A8">
      <w:pPr>
        <w:spacing w:after="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17"/>
        <w:gridCol w:w="1418"/>
      </w:tblGrid>
      <w:tr w:rsidR="008970A8" w:rsidRPr="00B277A3" w:rsidTr="0003537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63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17"/>
        <w:gridCol w:w="1418"/>
      </w:tblGrid>
      <w:tr w:rsidR="008970A8" w:rsidRPr="00B277A3" w:rsidTr="0003537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proofErr w:type="gramEnd"/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17"/>
        <w:gridCol w:w="1418"/>
      </w:tblGrid>
      <w:tr w:rsidR="008970A8" w:rsidRPr="00B277A3" w:rsidTr="0003537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8970A8" w:rsidRPr="00B277A3" w:rsidTr="0003537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48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3"/>
        <w:gridCol w:w="1276"/>
        <w:gridCol w:w="1276"/>
        <w:gridCol w:w="1418"/>
        <w:gridCol w:w="1418"/>
      </w:tblGrid>
      <w:tr w:rsidR="008970A8" w:rsidRPr="00B277A3" w:rsidTr="00035376">
        <w:trPr>
          <w:trHeight w:val="338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8970A8" w:rsidRPr="00B277A3" w:rsidTr="00035376">
        <w:trPr>
          <w:trHeight w:val="3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53</w:t>
            </w:r>
          </w:p>
        </w:tc>
      </w:tr>
      <w:tr w:rsidR="008970A8" w:rsidRPr="00B277A3" w:rsidTr="00035376">
        <w:trPr>
          <w:trHeight w:val="3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17"/>
        <w:gridCol w:w="1418"/>
      </w:tblGrid>
      <w:tr w:rsidR="008970A8" w:rsidRPr="00B277A3" w:rsidTr="0003537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8970A8" w:rsidRPr="00B277A3" w:rsidTr="0003537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65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40"/>
        <w:gridCol w:w="1395"/>
      </w:tblGrid>
      <w:tr w:rsidR="008970A8" w:rsidRPr="00B277A3" w:rsidTr="0003537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8970A8" w:rsidRPr="00B277A3" w:rsidTr="0003537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3"/>
        <w:gridCol w:w="1276"/>
        <w:gridCol w:w="1276"/>
        <w:gridCol w:w="1425"/>
        <w:gridCol w:w="15"/>
        <w:gridCol w:w="1396"/>
      </w:tblGrid>
      <w:tr w:rsidR="008970A8" w:rsidRPr="00B277A3" w:rsidTr="00035376">
        <w:trPr>
          <w:trHeight w:val="338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49</w:t>
            </w:r>
          </w:p>
        </w:tc>
      </w:tr>
      <w:tr w:rsidR="008970A8" w:rsidRPr="00B277A3" w:rsidTr="00035376">
        <w:trPr>
          <w:trHeight w:val="3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10"/>
        <w:gridCol w:w="1425"/>
      </w:tblGrid>
      <w:tr w:rsidR="008970A8" w:rsidRPr="00B277A3" w:rsidTr="0003537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Английский  язык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365"/>
        <w:gridCol w:w="1470"/>
      </w:tblGrid>
      <w:tr w:rsidR="008970A8" w:rsidRPr="00B277A3" w:rsidTr="0003537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350"/>
        <w:gridCol w:w="1485"/>
      </w:tblGrid>
      <w:tr w:rsidR="008970A8" w:rsidRPr="00B277A3" w:rsidTr="0003537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60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276"/>
        <w:gridCol w:w="1559"/>
      </w:tblGrid>
      <w:tr w:rsidR="008970A8" w:rsidRPr="00B277A3" w:rsidTr="0003537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Математика (баз)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8970A8" w:rsidRPr="00B277A3" w:rsidTr="0003537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4,3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Получили 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</w:tr>
    </w:tbl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276"/>
        <w:gridCol w:w="1276"/>
        <w:gridCol w:w="1470"/>
        <w:gridCol w:w="1365"/>
      </w:tblGrid>
      <w:tr w:rsidR="008970A8" w:rsidRPr="00B277A3" w:rsidTr="00035376">
        <w:trPr>
          <w:trHeight w:val="33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970A8" w:rsidRPr="00B277A3" w:rsidTr="00035376">
        <w:trPr>
          <w:trHeight w:val="15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A8" w:rsidRPr="00B277A3" w:rsidRDefault="008970A8" w:rsidP="000353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</w:tr>
      <w:tr w:rsidR="008970A8" w:rsidRPr="00B277A3" w:rsidTr="00035376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970A8" w:rsidRPr="00B277A3" w:rsidTr="00035376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0A8" w:rsidRPr="00B277A3" w:rsidRDefault="008970A8" w:rsidP="00035376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77A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Средний балл по итогам ГИА-2023 среди выпускников 11 класса.</w:t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1559"/>
        <w:gridCol w:w="3295"/>
        <w:gridCol w:w="2092"/>
      </w:tblGrid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63 (36)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B277A3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B277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46 (27)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4,3 (3)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48 (32)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53 (42)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49 (36)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65 (36)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 40(36)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 61(22)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60 (32)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- (40)</w:t>
            </w:r>
          </w:p>
        </w:tc>
      </w:tr>
      <w:tr w:rsidR="008970A8" w:rsidRPr="00B277A3" w:rsidTr="000353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7A3">
              <w:rPr>
                <w:rFonts w:ascii="Times New Roman" w:hAnsi="Times New Roman"/>
                <w:sz w:val="24"/>
                <w:szCs w:val="24"/>
              </w:rPr>
              <w:t>- (32)</w:t>
            </w:r>
          </w:p>
        </w:tc>
      </w:tr>
    </w:tbl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5450" cy="3209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 xml:space="preserve">Число </w:t>
      </w:r>
      <w:proofErr w:type="gramStart"/>
      <w:r w:rsidRPr="00B277A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277A3">
        <w:rPr>
          <w:rFonts w:ascii="Times New Roman" w:hAnsi="Times New Roman" w:cs="Times New Roman"/>
          <w:b/>
          <w:sz w:val="24"/>
          <w:szCs w:val="24"/>
        </w:rPr>
        <w:t xml:space="preserve"> по годам, получивших аттестат особого образца.</w:t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135"/>
        <w:gridCol w:w="1559"/>
        <w:gridCol w:w="1559"/>
        <w:gridCol w:w="1725"/>
        <w:gridCol w:w="1677"/>
      </w:tblGrid>
      <w:tr w:rsidR="008970A8" w:rsidRPr="00B277A3" w:rsidTr="0003537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8970A8" w:rsidRPr="00B277A3" w:rsidTr="0003537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Для получения аттестата особого образца, необходимо было сдать экзамены по русскому языку и математике не ниже 70 баллов, а также набрать минимальные баллы по предметам выбора.  В этом году аттестаты особого образца получили  2 </w:t>
      </w:r>
      <w:proofErr w:type="gramStart"/>
      <w:r w:rsidRPr="00B277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7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77A3">
        <w:rPr>
          <w:rFonts w:ascii="Times New Roman" w:hAnsi="Times New Roman" w:cs="Times New Roman"/>
          <w:sz w:val="24"/>
          <w:szCs w:val="24"/>
        </w:rPr>
        <w:t>Гаракаев</w:t>
      </w:r>
      <w:proofErr w:type="spellEnd"/>
      <w:r w:rsidRPr="00B27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7A3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B277A3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B277A3">
        <w:rPr>
          <w:rFonts w:ascii="Times New Roman" w:hAnsi="Times New Roman" w:cs="Times New Roman"/>
          <w:sz w:val="24"/>
          <w:szCs w:val="24"/>
        </w:rPr>
        <w:t>Хамхоева</w:t>
      </w:r>
      <w:proofErr w:type="spellEnd"/>
      <w:r w:rsidRPr="00B27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7A3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Pr="00B277A3">
        <w:rPr>
          <w:rFonts w:ascii="Times New Roman" w:hAnsi="Times New Roman" w:cs="Times New Roman"/>
          <w:sz w:val="24"/>
          <w:szCs w:val="24"/>
        </w:rPr>
        <w:t>. Они сдали и подтвердили свои результаты по русскому языку выше 70 баллов и математике (базовый уровень) оценку «5», а также показали высокие результаты по предметам выбора.</w:t>
      </w:r>
    </w:p>
    <w:tbl>
      <w:tblPr>
        <w:tblStyle w:val="a4"/>
        <w:tblW w:w="0" w:type="auto"/>
        <w:tblInd w:w="1101" w:type="dxa"/>
        <w:tblLook w:val="04A0"/>
      </w:tblPr>
      <w:tblGrid>
        <w:gridCol w:w="878"/>
        <w:gridCol w:w="3265"/>
        <w:gridCol w:w="2243"/>
        <w:gridCol w:w="2084"/>
      </w:tblGrid>
      <w:tr w:rsidR="008970A8" w:rsidRPr="00B277A3" w:rsidTr="0003537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8970A8" w:rsidRPr="00B277A3" w:rsidTr="0003537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Гаракаев</w:t>
            </w:r>
            <w:proofErr w:type="spell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Амир</w:t>
            </w:r>
            <w:proofErr w:type="spell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Саламханович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970A8" w:rsidRPr="00B277A3" w:rsidTr="0003537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Хамхоева</w:t>
            </w:r>
            <w:proofErr w:type="spell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Ясмина</w:t>
            </w:r>
            <w:proofErr w:type="spellEnd"/>
            <w:r w:rsidRPr="00B277A3">
              <w:rPr>
                <w:rFonts w:ascii="Times New Roman" w:hAnsi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A8" w:rsidRPr="00B277A3" w:rsidRDefault="008970A8" w:rsidP="00035376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sz w:val="24"/>
          <w:szCs w:val="24"/>
        </w:rPr>
        <w:t xml:space="preserve"> Кандидатов на получение аттестата особого образца было 8 человек, но выдерж</w:t>
      </w:r>
      <w:r>
        <w:rPr>
          <w:rFonts w:ascii="Times New Roman" w:hAnsi="Times New Roman" w:cs="Times New Roman"/>
          <w:sz w:val="24"/>
          <w:szCs w:val="24"/>
        </w:rPr>
        <w:t>ать испытания смогли только двое</w:t>
      </w:r>
      <w:r w:rsidRPr="00B277A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970A8" w:rsidRPr="00B277A3" w:rsidRDefault="008970A8" w:rsidP="008970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277A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5450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Start"/>
      <w:r w:rsidRPr="00B277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970A8" w:rsidRPr="00B277A3" w:rsidRDefault="008970A8" w:rsidP="008970A8">
      <w:pPr>
        <w:numPr>
          <w:ilvl w:val="0"/>
          <w:numId w:val="3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Школа обеспечивает выполнение Федерального закона «Об образовании в РФ»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8970A8" w:rsidRPr="00B277A3" w:rsidRDefault="008970A8" w:rsidP="008970A8">
      <w:pPr>
        <w:numPr>
          <w:ilvl w:val="0"/>
          <w:numId w:val="3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Школа  проводит планомерную работу по подготовке и проведению ГИА выпускников в фор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  ЕГЭ </w:t>
      </w:r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8970A8" w:rsidRPr="00B277A3" w:rsidRDefault="008970A8" w:rsidP="008970A8">
      <w:pPr>
        <w:numPr>
          <w:ilvl w:val="0"/>
          <w:numId w:val="3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Выпускники показали  н</w:t>
      </w:r>
      <w:r w:rsidRPr="00B277A3">
        <w:rPr>
          <w:rFonts w:ascii="Times New Roman" w:eastAsia="Calibri" w:hAnsi="Times New Roman" w:cs="Times New Roman"/>
          <w:sz w:val="24"/>
          <w:szCs w:val="24"/>
        </w:rPr>
        <w:t>едостаточный уровень положительной учебной мотивации к выбору предметов.</w:t>
      </w:r>
    </w:p>
    <w:p w:rsidR="008970A8" w:rsidRPr="00B277A3" w:rsidRDefault="008970A8" w:rsidP="008970A8">
      <w:pPr>
        <w:numPr>
          <w:ilvl w:val="0"/>
          <w:numId w:val="3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Отметить хорошие результаты подготовки у следующих учителей-предметников </w:t>
      </w:r>
      <w:proofErr w:type="spellStart"/>
      <w:r w:rsidRPr="00B277A3">
        <w:rPr>
          <w:rFonts w:ascii="Times New Roman" w:eastAsia="Calibri" w:hAnsi="Times New Roman" w:cs="Times New Roman"/>
          <w:sz w:val="24"/>
          <w:szCs w:val="24"/>
        </w:rPr>
        <w:t>Албогачиевой</w:t>
      </w:r>
      <w:proofErr w:type="spellEnd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Ф.А., </w:t>
      </w:r>
      <w:proofErr w:type="spellStart"/>
      <w:r w:rsidRPr="00B277A3">
        <w:rPr>
          <w:rFonts w:ascii="Times New Roman" w:eastAsia="Calibri" w:hAnsi="Times New Roman" w:cs="Times New Roman"/>
          <w:sz w:val="24"/>
          <w:szCs w:val="24"/>
        </w:rPr>
        <w:t>Хамхоевой</w:t>
      </w:r>
      <w:proofErr w:type="spellEnd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М.М., </w:t>
      </w:r>
      <w:proofErr w:type="spellStart"/>
      <w:r w:rsidRPr="00B277A3">
        <w:rPr>
          <w:rFonts w:ascii="Times New Roman" w:eastAsia="Calibri" w:hAnsi="Times New Roman" w:cs="Times New Roman"/>
          <w:sz w:val="24"/>
          <w:szCs w:val="24"/>
        </w:rPr>
        <w:t>Дзейтовой</w:t>
      </w:r>
      <w:proofErr w:type="spellEnd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З.Б..</w:t>
      </w: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</w:p>
    <w:p w:rsidR="008970A8" w:rsidRPr="00B277A3" w:rsidRDefault="008970A8" w:rsidP="008970A8">
      <w:pPr>
        <w:numPr>
          <w:ilvl w:val="0"/>
          <w:numId w:val="4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выполнения КИМ участниками ГИА - 2023 с различным уровнем подготовки и индивидуальные образовательные запросы и возможности различных целевых групп учащихся.</w:t>
      </w:r>
    </w:p>
    <w:p w:rsidR="008970A8" w:rsidRPr="00B277A3" w:rsidRDefault="008970A8" w:rsidP="008970A8">
      <w:pPr>
        <w:numPr>
          <w:ilvl w:val="0"/>
          <w:numId w:val="4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Руководителям ШМО обсудить на заседаниях результаты ГИА -2023, выявить проблемы преподавания отдельных элементов содержания предметов; спланировать работу по устранению типичных ошибок учащихся.</w:t>
      </w:r>
    </w:p>
    <w:p w:rsidR="008970A8" w:rsidRPr="00B277A3" w:rsidRDefault="008970A8" w:rsidP="008970A8">
      <w:pPr>
        <w:numPr>
          <w:ilvl w:val="0"/>
          <w:numId w:val="4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Администрации школы выявить объективные причины проблем образовательного процесса и разработать конкретную систему мер по оказанию методической помощи учителям-предметникам, учащиеся которых показали низкие результаты на ГИА – 2023.</w:t>
      </w:r>
    </w:p>
    <w:p w:rsidR="008970A8" w:rsidRPr="00B277A3" w:rsidRDefault="008970A8" w:rsidP="008970A8">
      <w:pPr>
        <w:numPr>
          <w:ilvl w:val="0"/>
          <w:numId w:val="4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lastRenderedPageBreak/>
        <w:t>Рекомендовать учителям, имеющим высокие результаты, обобщать и распространять положительный опыт подготовки к ГИА.</w:t>
      </w: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8970A8" w:rsidRPr="00B277A3" w:rsidRDefault="008970A8" w:rsidP="008970A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B277A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ЕГЭ.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Шире использовать тестовые задания</w:t>
      </w:r>
      <w:proofErr w:type="gramStart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умениями.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По результатам  диагностических работ на протяжении всего учебного года проводить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демоверсии.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В период подготовки к итоговой аттестации 2023-2024уч</w:t>
      </w:r>
      <w:proofErr w:type="gramStart"/>
      <w:r w:rsidRPr="00B277A3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B277A3">
        <w:rPr>
          <w:rFonts w:ascii="Times New Roman" w:eastAsia="Calibri" w:hAnsi="Times New Roman" w:cs="Times New Roman"/>
          <w:sz w:val="24"/>
          <w:szCs w:val="24"/>
        </w:rPr>
        <w:t>ода рекомендуется каждому учителю отразить в календарно-тематическом планировании работу по подготовке к ЕГЭ.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 аргументировать собственные оценки и суждения</w:t>
      </w:r>
      <w:proofErr w:type="gramStart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277A3">
        <w:rPr>
          <w:rFonts w:ascii="Times New Roman" w:eastAsia="Calibri" w:hAnsi="Times New Roman" w:cs="Times New Roman"/>
          <w:sz w:val="24"/>
          <w:szCs w:val="24"/>
        </w:rPr>
        <w:t xml:space="preserve"> конкретизировать теоретические положения учебного курса.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Планомерно осуществлять мониторинг учебных достижений учащихся.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Для улучшения успеваемости и качества обучения организовать индивидуальную работу со слабоуспевающими и сильными учащимися.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Всем учителям рекомендовано проводить работу  с учащимися «группы риска»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Тщательно планировать итоговое повторение в конце полугодия и года с учетом содержания КИМ ЕГЭ предшествующих лет.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Серьезно анализировать нормативную документацию по проведению ЕГЭ.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Вести работу с учащимися по правильности заполнения экзаменационных бланков.</w:t>
      </w:r>
    </w:p>
    <w:p w:rsidR="008970A8" w:rsidRPr="00B277A3" w:rsidRDefault="008970A8" w:rsidP="008970A8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77A3">
        <w:rPr>
          <w:rFonts w:ascii="Times New Roman" w:eastAsia="Calibri" w:hAnsi="Times New Roman" w:cs="Times New Roman"/>
          <w:sz w:val="24"/>
          <w:szCs w:val="24"/>
        </w:rPr>
        <w:t>Проводить работу с учащимися и их родителями работу по профилактике стрессового состояния.</w:t>
      </w:r>
    </w:p>
    <w:p w:rsidR="008970A8" w:rsidRPr="00B277A3" w:rsidRDefault="008970A8" w:rsidP="008970A8">
      <w:pPr>
        <w:rPr>
          <w:rFonts w:ascii="Times New Roman" w:hAnsi="Times New Roman" w:cs="Times New Roman"/>
          <w:sz w:val="24"/>
          <w:szCs w:val="24"/>
        </w:rPr>
      </w:pPr>
    </w:p>
    <w:p w:rsidR="009767D0" w:rsidRDefault="009767D0"/>
    <w:p w:rsidR="008970A8" w:rsidRDefault="008970A8"/>
    <w:p w:rsidR="008970A8" w:rsidRPr="008970A8" w:rsidRDefault="008970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70A8">
        <w:rPr>
          <w:rFonts w:ascii="Times New Roman" w:hAnsi="Times New Roman" w:cs="Times New Roman"/>
          <w:b/>
          <w:i/>
          <w:sz w:val="24"/>
          <w:szCs w:val="24"/>
        </w:rPr>
        <w:t xml:space="preserve">Составила  зам. директора по УВР </w:t>
      </w:r>
      <w:proofErr w:type="spellStart"/>
      <w:r w:rsidRPr="008970A8">
        <w:rPr>
          <w:rFonts w:ascii="Times New Roman" w:hAnsi="Times New Roman" w:cs="Times New Roman"/>
          <w:b/>
          <w:i/>
          <w:sz w:val="24"/>
          <w:szCs w:val="24"/>
        </w:rPr>
        <w:t>Дзаитова</w:t>
      </w:r>
      <w:proofErr w:type="spellEnd"/>
      <w:r w:rsidRPr="008970A8">
        <w:rPr>
          <w:rFonts w:ascii="Times New Roman" w:hAnsi="Times New Roman" w:cs="Times New Roman"/>
          <w:b/>
          <w:i/>
          <w:sz w:val="24"/>
          <w:szCs w:val="24"/>
        </w:rPr>
        <w:t xml:space="preserve"> Л.К.</w:t>
      </w:r>
    </w:p>
    <w:sectPr w:rsidR="008970A8" w:rsidRPr="008970A8" w:rsidSect="0097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2D"/>
    <w:multiLevelType w:val="hybridMultilevel"/>
    <w:tmpl w:val="D1A07024"/>
    <w:lvl w:ilvl="0" w:tplc="AA0E7054">
      <w:start w:val="1"/>
      <w:numFmt w:val="bullet"/>
      <w:lvlText w:val="-"/>
      <w:lvlJc w:val="left"/>
      <w:pPr>
        <w:ind w:left="0" w:firstLine="0"/>
      </w:pPr>
    </w:lvl>
    <w:lvl w:ilvl="1" w:tplc="E4FAFB38">
      <w:numFmt w:val="decimal"/>
      <w:lvlText w:val=""/>
      <w:lvlJc w:val="left"/>
      <w:pPr>
        <w:ind w:left="0" w:firstLine="0"/>
      </w:pPr>
    </w:lvl>
    <w:lvl w:ilvl="2" w:tplc="21003F98">
      <w:numFmt w:val="decimal"/>
      <w:lvlText w:val=""/>
      <w:lvlJc w:val="left"/>
      <w:pPr>
        <w:ind w:left="0" w:firstLine="0"/>
      </w:pPr>
    </w:lvl>
    <w:lvl w:ilvl="3" w:tplc="21BA3AF2">
      <w:numFmt w:val="decimal"/>
      <w:lvlText w:val=""/>
      <w:lvlJc w:val="left"/>
      <w:pPr>
        <w:ind w:left="0" w:firstLine="0"/>
      </w:pPr>
    </w:lvl>
    <w:lvl w:ilvl="4" w:tplc="B622C566">
      <w:numFmt w:val="decimal"/>
      <w:lvlText w:val=""/>
      <w:lvlJc w:val="left"/>
      <w:pPr>
        <w:ind w:left="0" w:firstLine="0"/>
      </w:pPr>
    </w:lvl>
    <w:lvl w:ilvl="5" w:tplc="7B443BE8">
      <w:numFmt w:val="decimal"/>
      <w:lvlText w:val=""/>
      <w:lvlJc w:val="left"/>
      <w:pPr>
        <w:ind w:left="0" w:firstLine="0"/>
      </w:pPr>
    </w:lvl>
    <w:lvl w:ilvl="6" w:tplc="A1C21EFC">
      <w:numFmt w:val="decimal"/>
      <w:lvlText w:val=""/>
      <w:lvlJc w:val="left"/>
      <w:pPr>
        <w:ind w:left="0" w:firstLine="0"/>
      </w:pPr>
    </w:lvl>
    <w:lvl w:ilvl="7" w:tplc="28189F24">
      <w:numFmt w:val="decimal"/>
      <w:lvlText w:val=""/>
      <w:lvlJc w:val="left"/>
      <w:pPr>
        <w:ind w:left="0" w:firstLine="0"/>
      </w:pPr>
    </w:lvl>
    <w:lvl w:ilvl="8" w:tplc="945E51DA">
      <w:numFmt w:val="decimal"/>
      <w:lvlText w:val=""/>
      <w:lvlJc w:val="left"/>
      <w:pPr>
        <w:ind w:left="0" w:firstLine="0"/>
      </w:pPr>
    </w:lvl>
  </w:abstractNum>
  <w:abstractNum w:abstractNumId="1">
    <w:nsid w:val="17432A5A"/>
    <w:multiLevelType w:val="hybridMultilevel"/>
    <w:tmpl w:val="9092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C0C3F"/>
    <w:multiLevelType w:val="hybridMultilevel"/>
    <w:tmpl w:val="C110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922F3"/>
    <w:multiLevelType w:val="hybridMultilevel"/>
    <w:tmpl w:val="A2FC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067DD"/>
    <w:multiLevelType w:val="hybridMultilevel"/>
    <w:tmpl w:val="A7AA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970A8"/>
    <w:rsid w:val="001427E8"/>
    <w:rsid w:val="0028536B"/>
    <w:rsid w:val="008970A8"/>
    <w:rsid w:val="008B7839"/>
    <w:rsid w:val="009767D0"/>
    <w:rsid w:val="00AF3689"/>
    <w:rsid w:val="00D04E04"/>
    <w:rsid w:val="00D10284"/>
    <w:rsid w:val="00EC397E"/>
    <w:rsid w:val="00F7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A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970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Лист1!$B$21</c:f>
              <c:strCache>
                <c:ptCount val="1"/>
                <c:pt idx="0">
                  <c:v>средний тестовый балл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Лист1!$A$22:$A$32</c:f>
              <c:strCache>
                <c:ptCount val="10"/>
                <c:pt idx="0">
                  <c:v>русский язык</c:v>
                </c:pt>
                <c:pt idx="1">
                  <c:v>математика(проф.ур.)31</c:v>
                </c:pt>
                <c:pt idx="2">
                  <c:v>история</c:v>
                </c:pt>
                <c:pt idx="3">
                  <c:v>обществознание42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математика(баз.ур.)</c:v>
                </c:pt>
              </c:strCache>
            </c:strRef>
          </c:cat>
          <c:val>
            <c:numRef>
              <c:f>Лист1!$B$22:$B$32</c:f>
              <c:numCache>
                <c:formatCode>General</c:formatCode>
                <c:ptCount val="11"/>
                <c:pt idx="0">
                  <c:v>63</c:v>
                </c:pt>
                <c:pt idx="1">
                  <c:v>46</c:v>
                </c:pt>
                <c:pt idx="2">
                  <c:v>48</c:v>
                </c:pt>
                <c:pt idx="3">
                  <c:v>39</c:v>
                </c:pt>
                <c:pt idx="4">
                  <c:v>49</c:v>
                </c:pt>
                <c:pt idx="5">
                  <c:v>65</c:v>
                </c:pt>
                <c:pt idx="6">
                  <c:v>40</c:v>
                </c:pt>
                <c:pt idx="7">
                  <c:v>60</c:v>
                </c:pt>
                <c:pt idx="8">
                  <c:v>60</c:v>
                </c:pt>
                <c:pt idx="9">
                  <c:v>4.3</c:v>
                </c:pt>
              </c:numCache>
            </c:numRef>
          </c:val>
        </c:ser>
      </c:pie3DChart>
    </c:plotArea>
    <c:legend>
      <c:legendPos val="r"/>
      <c:legendEntry>
        <c:idx val="10"/>
        <c:delete val="1"/>
      </c:legendEntry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выпускников с отличием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firstSliceAng val="0"/>
      </c:pieChart>
    </c:plotArea>
    <c:legend>
      <c:legendPos val="r"/>
      <c:legendEntry>
        <c:idx val="4"/>
        <c:delete val="1"/>
      </c:legendEntry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2513</Words>
  <Characters>14329</Characters>
  <Application>Microsoft Office Word</Application>
  <DocSecurity>0</DocSecurity>
  <Lines>119</Lines>
  <Paragraphs>33</Paragraphs>
  <ScaleCrop>false</ScaleCrop>
  <Company/>
  <LinksUpToDate>false</LinksUpToDate>
  <CharactersWithSpaces>16809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2023-07-24T15:10:00Z</dcterms:created>
  <dcterms:modified xsi:type="dcterms:W3CDTF">2023-10-04T18:28:00Z</dcterms:modified>
</cp:coreProperties>
</file>