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F7" w:rsidRDefault="009F0EF7" w:rsidP="009F0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F7" w:rsidRDefault="009F0EF7" w:rsidP="009F0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9F0EF7" w:rsidRDefault="001B3830" w:rsidP="009F0E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итогов ЕГЭ за 2023 - 2024</w:t>
      </w:r>
      <w:r w:rsidR="009F0EF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F0EF7" w:rsidRPr="009F0EF7" w:rsidRDefault="009F0EF7" w:rsidP="009F0EF7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пределение качества подготовки выпускников   11  классов к государственной  итоговой  аттестации;</w:t>
      </w:r>
    </w:p>
    <w:p w:rsidR="009F0EF7" w:rsidRDefault="009F0EF7" w:rsidP="009F0EF7">
      <w:pPr>
        <w:numPr>
          <w:ilvl w:val="0"/>
          <w:numId w:val="2"/>
        </w:numPr>
        <w:tabs>
          <w:tab w:val="left" w:pos="233"/>
        </w:tabs>
        <w:spacing w:after="0"/>
        <w:ind w:right="20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 государственной итоговой аттестации выпускников за курс основного общего и ср</w:t>
      </w:r>
      <w:r w:rsidR="001B3830">
        <w:rPr>
          <w:rFonts w:ascii="Times New Roman" w:hAnsi="Times New Roman" w:cs="Times New Roman"/>
          <w:sz w:val="24"/>
          <w:szCs w:val="24"/>
        </w:rPr>
        <w:t>еднего общего образования в 2023 - 2024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году; </w:t>
      </w:r>
    </w:p>
    <w:p w:rsidR="009F0EF7" w:rsidRDefault="009F0EF7" w:rsidP="009F0EF7">
      <w:pPr>
        <w:numPr>
          <w:ilvl w:val="0"/>
          <w:numId w:val="2"/>
        </w:numPr>
        <w:tabs>
          <w:tab w:val="left" w:pos="233"/>
        </w:tabs>
        <w:spacing w:after="0"/>
        <w:ind w:right="20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содержания и форм работы школьных методических объединений на основе результатов государственной итоговой аттестации;</w:t>
      </w:r>
    </w:p>
    <w:p w:rsidR="009F0EF7" w:rsidRDefault="009F0EF7" w:rsidP="009F0EF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9F0EF7" w:rsidRDefault="009F0EF7" w:rsidP="009F0EF7">
      <w:pPr>
        <w:spacing w:after="160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образовательной статистики на основе анализа и интерпретации материалов о результатах государственно итоговой аттестации.</w:t>
      </w:r>
    </w:p>
    <w:p w:rsidR="009F0EF7" w:rsidRDefault="009F0EF7" w:rsidP="009F0EF7">
      <w:pPr>
        <w:spacing w:after="160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сведений о результатах ЕГЭ дает основания для принятия управленческих решений администрации школы по совершенствованию системы контроля качества образования и подготовки обучающихся к ГИА.</w:t>
      </w:r>
    </w:p>
    <w:p w:rsidR="009F0EF7" w:rsidRDefault="001B3830" w:rsidP="009F0EF7">
      <w:pPr>
        <w:spacing w:before="100" w:beforeAutospacing="1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9F0EF7">
        <w:rPr>
          <w:rFonts w:ascii="Times New Roman" w:hAnsi="Times New Roman" w:cs="Times New Roman"/>
          <w:sz w:val="24"/>
          <w:szCs w:val="24"/>
        </w:rPr>
        <w:t xml:space="preserve"> году в Г</w:t>
      </w:r>
      <w:r>
        <w:rPr>
          <w:rFonts w:ascii="Times New Roman" w:hAnsi="Times New Roman" w:cs="Times New Roman"/>
          <w:sz w:val="24"/>
          <w:szCs w:val="24"/>
        </w:rPr>
        <w:t xml:space="preserve">БОУ « СОШ № 18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Малгобек</w:t>
      </w:r>
      <w:proofErr w:type="spellEnd"/>
      <w:r>
        <w:rPr>
          <w:rFonts w:ascii="Times New Roman" w:hAnsi="Times New Roman" w:cs="Times New Roman"/>
          <w:sz w:val="24"/>
          <w:szCs w:val="24"/>
        </w:rPr>
        <w:t>» – 19</w:t>
      </w:r>
      <w:r w:rsidR="009F0EF7">
        <w:rPr>
          <w:rFonts w:ascii="Times New Roman" w:hAnsi="Times New Roman" w:cs="Times New Roman"/>
          <w:sz w:val="24"/>
          <w:szCs w:val="24"/>
        </w:rPr>
        <w:t xml:space="preserve">  выпускник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F0EF7">
        <w:rPr>
          <w:rFonts w:ascii="Times New Roman" w:hAnsi="Times New Roman" w:cs="Times New Roman"/>
          <w:sz w:val="24"/>
          <w:szCs w:val="24"/>
        </w:rPr>
        <w:t>, класс 11 «а».</w:t>
      </w:r>
    </w:p>
    <w:p w:rsidR="009F0EF7" w:rsidRDefault="001B3830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2023-2024</w:t>
      </w:r>
      <w:r w:rsidR="009F0EF7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была разработана «дорожная карта» подготовки учащихся  к ЕГЭ, план</w:t>
      </w:r>
      <w:proofErr w:type="gramStart"/>
      <w:r w:rsidR="009F0E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0EF7">
        <w:rPr>
          <w:rFonts w:ascii="Times New Roman" w:hAnsi="Times New Roman" w:cs="Times New Roman"/>
          <w:sz w:val="24"/>
          <w:szCs w:val="24"/>
        </w:rPr>
        <w:t xml:space="preserve">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объединения, также составили планы работы по подготовке учащихся к Единому экзамену. </w:t>
      </w:r>
    </w:p>
    <w:p w:rsidR="009F0EF7" w:rsidRDefault="001B3830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 2023</w:t>
      </w:r>
      <w:r w:rsidR="005D0C8A">
        <w:rPr>
          <w:rFonts w:ascii="Times New Roman" w:hAnsi="Times New Roman" w:cs="Times New Roman"/>
          <w:sz w:val="24"/>
          <w:szCs w:val="24"/>
        </w:rPr>
        <w:t>-2024</w:t>
      </w:r>
      <w:r w:rsidR="009F0EF7">
        <w:rPr>
          <w:rFonts w:ascii="Times New Roman" w:hAnsi="Times New Roman" w:cs="Times New Roman"/>
          <w:sz w:val="24"/>
          <w:szCs w:val="24"/>
        </w:rPr>
        <w:t xml:space="preserve"> учебного года для учителей-предметников проводились  совещания</w:t>
      </w:r>
      <w:proofErr w:type="gramStart"/>
      <w:r w:rsidR="009F0E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0EF7">
        <w:rPr>
          <w:rFonts w:ascii="Times New Roman" w:hAnsi="Times New Roman" w:cs="Times New Roman"/>
          <w:sz w:val="24"/>
          <w:szCs w:val="24"/>
        </w:rPr>
        <w:t xml:space="preserve"> на которых были  изучены результаты экзам</w:t>
      </w:r>
      <w:r w:rsidR="005D0C8A">
        <w:rPr>
          <w:rFonts w:ascii="Times New Roman" w:hAnsi="Times New Roman" w:cs="Times New Roman"/>
          <w:sz w:val="24"/>
          <w:szCs w:val="24"/>
        </w:rPr>
        <w:t>ена 2023</w:t>
      </w:r>
      <w:r w:rsidR="009F0EF7">
        <w:rPr>
          <w:rFonts w:ascii="Times New Roman" w:hAnsi="Times New Roman" w:cs="Times New Roman"/>
          <w:sz w:val="24"/>
          <w:szCs w:val="24"/>
        </w:rPr>
        <w:t xml:space="preserve"> года, Положение о Порядке  проведения ЕГЭ, методические рекомендации по преподаванию предметов в средней шко</w:t>
      </w:r>
      <w:r w:rsidR="005D0C8A">
        <w:rPr>
          <w:rFonts w:ascii="Times New Roman" w:hAnsi="Times New Roman" w:cs="Times New Roman"/>
          <w:sz w:val="24"/>
          <w:szCs w:val="24"/>
        </w:rPr>
        <w:t>ле с учетом результатов ЕГЭ 2023</w:t>
      </w:r>
      <w:r w:rsidR="009F0EF7">
        <w:rPr>
          <w:rFonts w:ascii="Times New Roman" w:hAnsi="Times New Roman" w:cs="Times New Roman"/>
          <w:sz w:val="24"/>
          <w:szCs w:val="24"/>
        </w:rPr>
        <w:t xml:space="preserve">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языка, учителя математики  принимали участие в работе районных семинаров и заседаниях районных методических объединений по предметам.</w:t>
      </w:r>
    </w:p>
    <w:p w:rsidR="009F0EF7" w:rsidRDefault="005D0C8A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2023-2024</w:t>
      </w:r>
      <w:r w:rsidR="009F0EF7">
        <w:rPr>
          <w:rFonts w:ascii="Times New Roman" w:hAnsi="Times New Roman" w:cs="Times New Roman"/>
          <w:sz w:val="24"/>
          <w:szCs w:val="24"/>
        </w:rPr>
        <w:t xml:space="preserve">  учебного года сформирована база данных по у</w:t>
      </w:r>
      <w:r>
        <w:rPr>
          <w:rFonts w:ascii="Times New Roman" w:hAnsi="Times New Roman" w:cs="Times New Roman"/>
          <w:sz w:val="24"/>
          <w:szCs w:val="24"/>
        </w:rPr>
        <w:t>чащимся школы для сдачи ЕГЭ-2024</w:t>
      </w:r>
      <w:r w:rsidR="009F0EF7">
        <w:rPr>
          <w:rFonts w:ascii="Times New Roman" w:hAnsi="Times New Roman" w:cs="Times New Roman"/>
          <w:sz w:val="24"/>
          <w:szCs w:val="24"/>
        </w:rPr>
        <w:t xml:space="preserve">, которая обновлялась в течение года, оформлен информационный стенд, посвященный ЕГЭ, а так же информационные стенды в предметных кабинетах «Готовимся к ЕГЭ». Учителя-предметники уделяли большое внимание разбору различных вариантов тестовых заданий на уроках, дополнительных и индивидуальных занятиях. Проведены </w:t>
      </w:r>
      <w:proofErr w:type="spellStart"/>
      <w:r w:rsidR="009F0EF7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9F0EF7"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математике в форме и по материалам ЕГЭ и ГВЭ, экзамены и диагностические работы по обязательным предметам и предметам по выбору.</w:t>
      </w:r>
    </w:p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года осуществлялось постоянное информирование учащихся 11-х  и 9-х классов и их родителей по вопросам подготовки к ГИА: проведен ряд ученических и родительских собраний, где рассмотрены вопросы нормативно-правового обеспечения ОГЭ и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ГИА.</w:t>
      </w:r>
    </w:p>
    <w:p w:rsidR="009F0EF7" w:rsidRDefault="009F0EF7" w:rsidP="009F0EF7">
      <w:pPr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Вопрос подготовки к ЕГЭ в течение года был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 Просматривалась работа с бланками,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посещаемость занятий  учащимися, наличие информационных уголков в классах, организация подготовки к ЕГЭ на уроках и индивидуальных занятиях. Анализ результатов пробных ЕГЭ  позволил провести корректировку в работе по  подготовке к ЕГЭ.</w:t>
      </w:r>
    </w:p>
    <w:p w:rsidR="009F0EF7" w:rsidRDefault="005D0C8A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203-2024</w:t>
      </w:r>
      <w:r w:rsidR="009F0EF7">
        <w:rPr>
          <w:rFonts w:ascii="Times New Roman" w:hAnsi="Times New Roman" w:cs="Times New Roman"/>
          <w:sz w:val="24"/>
          <w:szCs w:val="24"/>
        </w:rPr>
        <w:t xml:space="preserve"> учебном году в ГБОУ « СОШ №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6E45D8">
        <w:rPr>
          <w:rFonts w:ascii="Times New Roman" w:hAnsi="Times New Roman" w:cs="Times New Roman"/>
          <w:sz w:val="24"/>
          <w:szCs w:val="24"/>
        </w:rPr>
        <w:t xml:space="preserve"> г. Малгобек</w:t>
      </w:r>
      <w:r>
        <w:rPr>
          <w:rFonts w:ascii="Times New Roman" w:hAnsi="Times New Roman" w:cs="Times New Roman"/>
          <w:sz w:val="24"/>
          <w:szCs w:val="24"/>
        </w:rPr>
        <w:t>» в 11 «а» классе обучалось 19</w:t>
      </w:r>
      <w:r w:rsidR="009F0EF7">
        <w:rPr>
          <w:rFonts w:ascii="Times New Roman" w:hAnsi="Times New Roman" w:cs="Times New Roman"/>
          <w:sz w:val="24"/>
          <w:szCs w:val="24"/>
        </w:rPr>
        <w:t xml:space="preserve"> человек. По итогам года решением педагогического совета к итоговой аттестации допущен</w:t>
      </w:r>
      <w:r>
        <w:rPr>
          <w:rFonts w:ascii="Times New Roman" w:hAnsi="Times New Roman" w:cs="Times New Roman"/>
          <w:sz w:val="24"/>
          <w:szCs w:val="24"/>
        </w:rPr>
        <w:t xml:space="preserve">о 19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="00373633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373633">
        <w:rPr>
          <w:rFonts w:ascii="Times New Roman" w:hAnsi="Times New Roman" w:cs="Times New Roman"/>
          <w:sz w:val="24"/>
          <w:szCs w:val="24"/>
        </w:rPr>
        <w:t xml:space="preserve">.  В течение года </w:t>
      </w:r>
      <w:r w:rsidR="009F0EF7">
        <w:rPr>
          <w:rFonts w:ascii="Times New Roman" w:hAnsi="Times New Roman" w:cs="Times New Roman"/>
          <w:sz w:val="24"/>
          <w:szCs w:val="24"/>
        </w:rPr>
        <w:t xml:space="preserve">психологом школы </w:t>
      </w:r>
      <w:proofErr w:type="spellStart"/>
      <w:r w:rsidR="009F0EF7">
        <w:rPr>
          <w:rFonts w:ascii="Times New Roman" w:hAnsi="Times New Roman" w:cs="Times New Roman"/>
          <w:sz w:val="24"/>
          <w:szCs w:val="24"/>
        </w:rPr>
        <w:t>Шадиевой</w:t>
      </w:r>
      <w:proofErr w:type="spellEnd"/>
      <w:r w:rsidR="009F0EF7">
        <w:rPr>
          <w:rFonts w:ascii="Times New Roman" w:hAnsi="Times New Roman" w:cs="Times New Roman"/>
          <w:sz w:val="24"/>
          <w:szCs w:val="24"/>
        </w:rPr>
        <w:t xml:space="preserve"> З.У. проводилась  работа по психологическому настрою учащихся и по работе с нормативной документацией.</w:t>
      </w:r>
    </w:p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для выпускников 11 «а» класса проводилась в этом году в  формате ЕГЭ. Обучающиеся в девятом классе не столкнулись с процедурой сдачи ГИА, в связи с эпидемиологической обстановкой. В этом году обучающиеся  сдавали два обязательных экзамена: русский язык и математику (баз. или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для получения аттестата. Количество остальных предметов выпускники выбирали самостоятельно в соответствии со своими приоритетами. Но выпускники, сдающие экзамены по выбору, должны преодолеть минимальный порог по русскому языку и математике, так как это является обязательным условием для получения аттестата этой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ГИА.</w:t>
      </w:r>
    </w:p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</w:t>
      </w:r>
      <w:r w:rsidR="005D0C8A">
        <w:rPr>
          <w:rFonts w:ascii="Times New Roman" w:hAnsi="Times New Roman" w:cs="Times New Roman"/>
          <w:b/>
          <w:sz w:val="24"/>
          <w:szCs w:val="24"/>
        </w:rPr>
        <w:t>льтатов итоговой аттестации 2023 – 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</w:t>
      </w:r>
      <w:r w:rsidR="005D0C8A">
        <w:rPr>
          <w:rFonts w:ascii="Times New Roman" w:hAnsi="Times New Roman" w:cs="Times New Roman"/>
          <w:b/>
          <w:sz w:val="24"/>
          <w:szCs w:val="24"/>
        </w:rPr>
        <w:t>ктеристика участников ЕГЭ – 2024</w:t>
      </w:r>
    </w:p>
    <w:p w:rsidR="009F0EF7" w:rsidRDefault="009F0EF7" w:rsidP="009F0EF7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классов – 1 (11 «а»)</w:t>
      </w:r>
    </w:p>
    <w:p w:rsidR="009F0EF7" w:rsidRDefault="005D0C8A" w:rsidP="009F0EF7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успевают на «5» - 4</w:t>
      </w:r>
      <w:r w:rsidR="009F0EF7">
        <w:rPr>
          <w:rFonts w:ascii="Times New Roman" w:hAnsi="Times New Roman"/>
          <w:sz w:val="24"/>
          <w:szCs w:val="24"/>
        </w:rPr>
        <w:t xml:space="preserve"> обучающихся</w:t>
      </w:r>
    </w:p>
    <w:p w:rsidR="009F0EF7" w:rsidRDefault="005D0C8A" w:rsidP="009F0EF7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успевают на «4» и «5» - 7</w:t>
      </w:r>
      <w:r w:rsidR="009F0EF7">
        <w:rPr>
          <w:rFonts w:ascii="Times New Roman" w:hAnsi="Times New Roman"/>
          <w:sz w:val="24"/>
          <w:szCs w:val="24"/>
        </w:rPr>
        <w:t xml:space="preserve"> обучающихся</w:t>
      </w:r>
    </w:p>
    <w:p w:rsidR="009F0EF7" w:rsidRDefault="009F0EF7" w:rsidP="009F0EF7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допущенных к ЕГЭ – нет</w:t>
      </w:r>
      <w:proofErr w:type="gramEnd"/>
    </w:p>
    <w:p w:rsidR="009F0EF7" w:rsidRDefault="009F0EF7" w:rsidP="009F0EF7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со статусом ОВЗ </w:t>
      </w:r>
      <w:r w:rsidR="005D0C8A">
        <w:rPr>
          <w:rFonts w:ascii="Times New Roman" w:hAnsi="Times New Roman"/>
          <w:sz w:val="24"/>
          <w:szCs w:val="24"/>
        </w:rPr>
        <w:t>– 2 (</w:t>
      </w:r>
      <w:proofErr w:type="spellStart"/>
      <w:r w:rsidR="005D0C8A">
        <w:rPr>
          <w:rFonts w:ascii="Times New Roman" w:hAnsi="Times New Roman"/>
          <w:sz w:val="24"/>
          <w:szCs w:val="24"/>
        </w:rPr>
        <w:t>Нальгиев</w:t>
      </w:r>
      <w:proofErr w:type="spellEnd"/>
      <w:r w:rsidR="005D0C8A">
        <w:rPr>
          <w:rFonts w:ascii="Times New Roman" w:hAnsi="Times New Roman"/>
          <w:sz w:val="24"/>
          <w:szCs w:val="24"/>
        </w:rPr>
        <w:t xml:space="preserve"> Казбек, </w:t>
      </w:r>
      <w:proofErr w:type="spellStart"/>
      <w:r w:rsidR="005D0C8A">
        <w:rPr>
          <w:rFonts w:ascii="Times New Roman" w:hAnsi="Times New Roman"/>
          <w:sz w:val="24"/>
          <w:szCs w:val="24"/>
        </w:rPr>
        <w:t>Ужахов</w:t>
      </w:r>
      <w:proofErr w:type="spellEnd"/>
      <w:r w:rsidR="005D0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0C8A">
        <w:rPr>
          <w:rFonts w:ascii="Times New Roman" w:hAnsi="Times New Roman"/>
          <w:sz w:val="24"/>
          <w:szCs w:val="24"/>
        </w:rPr>
        <w:t>Апти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F0EF7" w:rsidRDefault="005D0C8A" w:rsidP="009F0EF7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явился на</w:t>
      </w:r>
      <w:r w:rsidR="009F0EF7">
        <w:rPr>
          <w:rFonts w:ascii="Times New Roman" w:hAnsi="Times New Roman"/>
          <w:sz w:val="24"/>
          <w:szCs w:val="24"/>
        </w:rPr>
        <w:t xml:space="preserve"> ЕГЭ по состоянию здоровья</w:t>
      </w:r>
      <w:r>
        <w:rPr>
          <w:rFonts w:ascii="Times New Roman" w:hAnsi="Times New Roman"/>
          <w:sz w:val="24"/>
          <w:szCs w:val="24"/>
        </w:rPr>
        <w:t xml:space="preserve"> обучающийся </w:t>
      </w:r>
      <w:proofErr w:type="spellStart"/>
      <w:r>
        <w:rPr>
          <w:rFonts w:ascii="Times New Roman" w:hAnsi="Times New Roman"/>
          <w:sz w:val="24"/>
          <w:szCs w:val="24"/>
        </w:rPr>
        <w:t>Нальгиев</w:t>
      </w:r>
      <w:proofErr w:type="spellEnd"/>
      <w:r>
        <w:rPr>
          <w:rFonts w:ascii="Times New Roman" w:hAnsi="Times New Roman"/>
          <w:sz w:val="24"/>
          <w:szCs w:val="24"/>
        </w:rPr>
        <w:t xml:space="preserve"> Казбек</w:t>
      </w:r>
      <w:r w:rsidR="009F0EF7">
        <w:rPr>
          <w:rFonts w:ascii="Times New Roman" w:hAnsi="Times New Roman"/>
          <w:sz w:val="24"/>
          <w:szCs w:val="24"/>
        </w:rPr>
        <w:t>.</w:t>
      </w:r>
    </w:p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 по</w:t>
      </w:r>
      <w:r w:rsidR="005D0C8A">
        <w:rPr>
          <w:rFonts w:ascii="Times New Roman" w:hAnsi="Times New Roman" w:cs="Times New Roman"/>
          <w:b/>
          <w:sz w:val="24"/>
          <w:szCs w:val="24"/>
        </w:rPr>
        <w:t>лучившие аттестат за последние 5  лет</w:t>
      </w:r>
    </w:p>
    <w:p w:rsidR="005D0C8A" w:rsidRDefault="005D0C8A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8A" w:rsidRDefault="005D0C8A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8A" w:rsidRDefault="005D0C8A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8A" w:rsidRDefault="005D0C8A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Ind w:w="-318" w:type="dxa"/>
        <w:tblLayout w:type="fixed"/>
        <w:tblLook w:val="04A0"/>
      </w:tblPr>
      <w:tblGrid>
        <w:gridCol w:w="710"/>
        <w:gridCol w:w="992"/>
        <w:gridCol w:w="992"/>
        <w:gridCol w:w="2694"/>
        <w:gridCol w:w="2126"/>
        <w:gridCol w:w="2375"/>
      </w:tblGrid>
      <w:tr w:rsidR="005D0C8A" w:rsidTr="005D0C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A" w:rsidRDefault="005D0C8A" w:rsidP="005D0C8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5D0C8A" w:rsidTr="005D0C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1.Тебоев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Рамзан</w:t>
            </w:r>
            <w:proofErr w:type="spellEnd"/>
          </w:p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2.Точиев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Рамзан</w:t>
            </w:r>
            <w:proofErr w:type="spellEnd"/>
          </w:p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3.Картоев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Хамзат</w:t>
            </w:r>
            <w:proofErr w:type="spellEnd"/>
          </w:p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4.Албогачиев Тамерлан</w:t>
            </w:r>
          </w:p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5.Эсмурзиев 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Микаилович</w:t>
            </w:r>
            <w:proofErr w:type="spellEnd"/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Хавтиев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Баширович</w:t>
            </w:r>
            <w:proofErr w:type="spellEnd"/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1.Нальгиев Казбек</w:t>
            </w:r>
            <w:r w:rsidR="00373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633">
              <w:rPr>
                <w:rFonts w:ascii="Times New Roman" w:hAnsi="Times New Roman"/>
                <w:sz w:val="24"/>
                <w:szCs w:val="24"/>
              </w:rPr>
              <w:t>Мухарбекович</w:t>
            </w:r>
            <w:proofErr w:type="spellEnd"/>
          </w:p>
          <w:p w:rsidR="00373633" w:rsidRDefault="003736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633" w:rsidRDefault="00373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2.Ужахов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Ахметович</w:t>
            </w:r>
            <w:proofErr w:type="spellEnd"/>
          </w:p>
          <w:p w:rsidR="00373633" w:rsidRDefault="003736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633" w:rsidRDefault="00373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3.Дзейтов Рамазан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Микаилович</w:t>
            </w:r>
            <w:proofErr w:type="spellEnd"/>
          </w:p>
          <w:p w:rsidR="00373633" w:rsidRDefault="003736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633" w:rsidRDefault="00373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4.Бузуркиев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Магомед-Башир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Азраилович</w:t>
            </w:r>
            <w:proofErr w:type="spellEnd"/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0C8A" w:rsidRDefault="005D0C8A" w:rsidP="005D0C8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EF7" w:rsidRDefault="009F0EF7" w:rsidP="009F0EF7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:rsidR="009F0EF7" w:rsidRDefault="009F0EF7" w:rsidP="009F0EF7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результатов ЕГЭ по учебным предметам</w:t>
      </w:r>
    </w:p>
    <w:p w:rsidR="009F0EF7" w:rsidRDefault="009F0EF7" w:rsidP="009F0EF7">
      <w:pPr>
        <w:keepNext/>
        <w:keepLines/>
        <w:spacing w:before="36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1.ХАРАКТЕРИСТИКА УЧАСТНИКОВ ЕГЭ ПО УЧЕБНОМУ ПРЕДМЕТУ</w:t>
      </w:r>
    </w:p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Количество участников ЕГЭ по </w:t>
      </w:r>
      <w:r w:rsidR="005D0C8A">
        <w:rPr>
          <w:rFonts w:ascii="Times New Roman" w:hAnsi="Times New Roman" w:cs="Times New Roman"/>
          <w:sz w:val="24"/>
          <w:szCs w:val="24"/>
        </w:rPr>
        <w:t>учебному предмету за последние 5 лет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3"/>
        <w:gridCol w:w="638"/>
        <w:gridCol w:w="993"/>
        <w:gridCol w:w="707"/>
        <w:gridCol w:w="995"/>
        <w:gridCol w:w="780"/>
        <w:gridCol w:w="1060"/>
        <w:gridCol w:w="836"/>
        <w:gridCol w:w="1146"/>
        <w:gridCol w:w="855"/>
        <w:gridCol w:w="15"/>
        <w:gridCol w:w="937"/>
      </w:tblGrid>
      <w:tr w:rsidR="005D0C8A" w:rsidTr="005D0C8A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8A" w:rsidRDefault="005D0C8A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предмет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2020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A" w:rsidRDefault="005D0C8A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A" w:rsidRDefault="005D0C8A" w:rsidP="005D0C8A">
            <w:pPr>
              <w:tabs>
                <w:tab w:val="left" w:pos="210"/>
                <w:tab w:val="left" w:pos="10320"/>
              </w:tabs>
              <w:spacing w:after="16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  <w:t>2024</w:t>
            </w:r>
          </w:p>
        </w:tc>
      </w:tr>
      <w:tr w:rsidR="00DC5448" w:rsidTr="005D0C8A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 w:rsidP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5448" w:rsidRDefault="00DC5448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5448" w:rsidRDefault="00DC5448">
            <w:pPr>
              <w:tabs>
                <w:tab w:val="left" w:pos="10320"/>
              </w:tabs>
              <w:spacing w:after="1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Чел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C21BF4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Чел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C21BF4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</w:tr>
      <w:tr w:rsidR="00DC5448" w:rsidTr="005D0C8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C5448" w:rsidTr="005D0C8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(баз)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162E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373633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C5448" w:rsidTr="005D0C8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6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448" w:rsidTr="005D0C8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448" w:rsidTr="005D0C8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5448" w:rsidTr="005D0C8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6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448" w:rsidTr="00DC5448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5448" w:rsidTr="00DC5448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5448" w:rsidTr="00DC5448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5448" w:rsidTr="00DC5448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5448" w:rsidTr="00DC5448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373633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448" w:rsidTr="00DC5448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8" w:rsidRDefault="00DC5448">
            <w:pPr>
              <w:tabs>
                <w:tab w:val="left" w:pos="1032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48" w:rsidRDefault="00DC544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8" w:rsidRDefault="00DC5448" w:rsidP="005D0C8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Проценты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F0EF7" w:rsidRDefault="00921D06" w:rsidP="009F0EF7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55 % юношей (10</w:t>
      </w:r>
      <w:r w:rsidR="009F0EF7">
        <w:rPr>
          <w:rFonts w:ascii="Times New Roman" w:hAnsi="Times New Roman" w:cs="Times New Roman"/>
          <w:sz w:val="24"/>
          <w:szCs w:val="24"/>
        </w:rPr>
        <w:t>)</w:t>
      </w:r>
    </w:p>
    <w:p w:rsidR="009F0EF7" w:rsidRDefault="00921D06" w:rsidP="009F0EF7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45% девушек (18</w:t>
      </w:r>
      <w:r w:rsidR="009F0EF7">
        <w:rPr>
          <w:rFonts w:ascii="Times New Roman" w:hAnsi="Times New Roman" w:cs="Times New Roman"/>
          <w:sz w:val="24"/>
          <w:szCs w:val="24"/>
        </w:rPr>
        <w:t>)</w:t>
      </w:r>
    </w:p>
    <w:p w:rsidR="009F0EF7" w:rsidRDefault="009F0EF7" w:rsidP="009F0E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участников ЕГЭ по категориям</w:t>
      </w:r>
    </w:p>
    <w:p w:rsidR="009F0EF7" w:rsidRDefault="009F0EF7" w:rsidP="009F0EF7">
      <w:pPr>
        <w:spacing w:after="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37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 w:rsidP="006E375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Эсмурзиев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Абдул-Амин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  <w:p w:rsidR="006E3756" w:rsidRDefault="006E3756" w:rsidP="006E375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Ахметович</w:t>
            </w:r>
            <w:proofErr w:type="spellEnd"/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(ГВЭ)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21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0EF7" w:rsidRDefault="009F0EF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2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56" w:rsidRPr="006E3756" w:rsidRDefault="006E3756" w:rsidP="006E3756">
            <w:pPr>
              <w:pStyle w:val="af6"/>
              <w:numPr>
                <w:ilvl w:val="0"/>
                <w:numId w:val="7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6E3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756">
              <w:rPr>
                <w:rFonts w:ascii="Times New Roman" w:hAnsi="Times New Roman"/>
                <w:sz w:val="24"/>
                <w:szCs w:val="24"/>
              </w:rPr>
              <w:t>Эсмурзиев</w:t>
            </w:r>
            <w:proofErr w:type="spellEnd"/>
            <w:r w:rsidRPr="006E3756">
              <w:rPr>
                <w:rFonts w:ascii="Times New Roman" w:hAnsi="Times New Roman"/>
                <w:sz w:val="24"/>
                <w:szCs w:val="24"/>
              </w:rPr>
              <w:t xml:space="preserve"> Абдул-Амин </w:t>
            </w:r>
            <w:proofErr w:type="spellStart"/>
            <w:r w:rsidRPr="006E3756"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</w:p>
          <w:p w:rsidR="009F0EF7" w:rsidRDefault="009F0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0EF7" w:rsidRDefault="009F0EF7" w:rsidP="009F0EF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C21BF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C21BF4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Медова Далия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56" w:rsidRDefault="009F0EF7" w:rsidP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6E3756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="006E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756"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 w:rsidR="006E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75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 w:rsidP="006E3756">
            <w:pPr>
              <w:pStyle w:val="af6"/>
              <w:numPr>
                <w:ilvl w:val="0"/>
                <w:numId w:val="7"/>
              </w:num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  <w:p w:rsidR="006E3756" w:rsidRPr="006E3756" w:rsidRDefault="006E3756" w:rsidP="006E3756">
            <w:pPr>
              <w:pStyle w:val="af6"/>
              <w:numPr>
                <w:ilvl w:val="0"/>
                <w:numId w:val="7"/>
              </w:num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Нальгиев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Юсуф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Ахметович</w:t>
            </w:r>
            <w:proofErr w:type="spellEnd"/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6E375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260"/>
      </w:tblGrid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ЕГЭ по предмету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EF7" w:rsidTr="009F0EF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2.2.Динамика результато</w:t>
      </w:r>
      <w:r w:rsidR="0058033A">
        <w:rPr>
          <w:rFonts w:ascii="Times New Roman" w:hAnsi="Times New Roman" w:cs="Times New Roman"/>
          <w:b/>
          <w:sz w:val="24"/>
          <w:szCs w:val="24"/>
        </w:rPr>
        <w:t>в ЕГЭ по предмету за последние 5 лет</w:t>
      </w:r>
      <w:proofErr w:type="gramEnd"/>
    </w:p>
    <w:p w:rsidR="009F0EF7" w:rsidRDefault="009F0EF7" w:rsidP="009F0EF7">
      <w:pPr>
        <w:spacing w:after="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1276"/>
        <w:gridCol w:w="1276"/>
        <w:gridCol w:w="1417"/>
        <w:gridCol w:w="1605"/>
        <w:gridCol w:w="1372"/>
      </w:tblGrid>
      <w:tr w:rsidR="009F0EF7" w:rsidTr="0058033A">
        <w:trPr>
          <w:trHeight w:val="338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Не преодолели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BF5D1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58033A" w:rsidTr="0058033A">
        <w:trPr>
          <w:trHeight w:val="3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BF5D10" w:rsidP="00BF5D10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</w:tr>
      <w:tr w:rsidR="0058033A" w:rsidTr="0058033A">
        <w:trPr>
          <w:trHeight w:val="33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BF5D1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BF5D1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58033A" w:rsidRDefault="0058033A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1276"/>
        <w:gridCol w:w="1276"/>
        <w:gridCol w:w="1417"/>
        <w:gridCol w:w="960"/>
        <w:gridCol w:w="1025"/>
      </w:tblGrid>
      <w:tr w:rsidR="009F0EF7" w:rsidTr="0058033A">
        <w:trPr>
          <w:trHeight w:val="33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BF5D1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BF5D1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48</w:t>
            </w:r>
          </w:p>
        </w:tc>
      </w:tr>
      <w:tr w:rsidR="0058033A" w:rsidTr="0058033A">
        <w:trPr>
          <w:trHeight w:val="3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BF5D1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BF5D1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1276"/>
        <w:gridCol w:w="1276"/>
        <w:gridCol w:w="1417"/>
        <w:gridCol w:w="990"/>
        <w:gridCol w:w="995"/>
      </w:tblGrid>
      <w:tr w:rsidR="009F0EF7" w:rsidTr="0058033A">
        <w:trPr>
          <w:trHeight w:val="33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F9490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58033A" w:rsidTr="0058033A">
        <w:trPr>
          <w:trHeight w:val="3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F9490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</w:tr>
      <w:tr w:rsidR="0058033A" w:rsidTr="0058033A">
        <w:trPr>
          <w:trHeight w:val="3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F9490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F9490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2"/>
        <w:gridCol w:w="1276"/>
        <w:gridCol w:w="1276"/>
        <w:gridCol w:w="1418"/>
        <w:gridCol w:w="990"/>
        <w:gridCol w:w="995"/>
      </w:tblGrid>
      <w:tr w:rsidR="009F0EF7" w:rsidTr="0058033A">
        <w:trPr>
          <w:trHeight w:val="338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160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58033A" w:rsidTr="0058033A">
        <w:trPr>
          <w:trHeight w:val="35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</w:tr>
      <w:tr w:rsidR="0058033A" w:rsidTr="0058033A">
        <w:trPr>
          <w:trHeight w:val="3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1276"/>
        <w:gridCol w:w="1276"/>
        <w:gridCol w:w="1417"/>
        <w:gridCol w:w="1035"/>
        <w:gridCol w:w="950"/>
      </w:tblGrid>
      <w:tr w:rsidR="009F0EF7" w:rsidTr="0058033A">
        <w:trPr>
          <w:trHeight w:val="33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58033A" w:rsidTr="0058033A">
        <w:trPr>
          <w:trHeight w:val="3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1276"/>
        <w:gridCol w:w="1276"/>
        <w:gridCol w:w="1440"/>
        <w:gridCol w:w="1020"/>
        <w:gridCol w:w="942"/>
      </w:tblGrid>
      <w:tr w:rsidR="009F0EF7" w:rsidTr="0058033A">
        <w:trPr>
          <w:trHeight w:val="33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58033A" w:rsidTr="0058033A">
        <w:trPr>
          <w:trHeight w:val="3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48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2"/>
        <w:gridCol w:w="1276"/>
        <w:gridCol w:w="1276"/>
        <w:gridCol w:w="1425"/>
        <w:gridCol w:w="15"/>
        <w:gridCol w:w="971"/>
        <w:gridCol w:w="992"/>
      </w:tblGrid>
      <w:tr w:rsidR="009F0EF7" w:rsidTr="0058033A">
        <w:trPr>
          <w:trHeight w:val="338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5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</w:tr>
      <w:tr w:rsidR="0058033A" w:rsidTr="0058033A">
        <w:trPr>
          <w:trHeight w:val="3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1276"/>
        <w:gridCol w:w="1276"/>
        <w:gridCol w:w="1410"/>
        <w:gridCol w:w="960"/>
        <w:gridCol w:w="1032"/>
      </w:tblGrid>
      <w:tr w:rsidR="009F0EF7" w:rsidTr="0058033A">
        <w:trPr>
          <w:trHeight w:val="33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Английский  язык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54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1276"/>
        <w:gridCol w:w="1276"/>
        <w:gridCol w:w="1365"/>
        <w:gridCol w:w="1045"/>
        <w:gridCol w:w="992"/>
      </w:tblGrid>
      <w:tr w:rsidR="009F0EF7" w:rsidTr="0058033A">
        <w:trPr>
          <w:trHeight w:val="33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0"/>
              <w:rPr>
                <w:rFonts w:cs="Times New Roman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1"/>
        <w:gridCol w:w="1275"/>
        <w:gridCol w:w="1275"/>
        <w:gridCol w:w="1349"/>
        <w:gridCol w:w="1065"/>
        <w:gridCol w:w="992"/>
      </w:tblGrid>
      <w:tr w:rsidR="009F0EF7" w:rsidTr="0058033A">
        <w:trPr>
          <w:trHeight w:val="33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0"/>
              <w:rPr>
                <w:rFonts w:cs="Times New Roman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58033A" w:rsidTr="0058033A">
        <w:trPr>
          <w:trHeight w:val="3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44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D61160" w:rsidTr="00D61160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160" w:rsidRDefault="00D61160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160" w:rsidRDefault="00D61160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160" w:rsidRDefault="00D61160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1160" w:rsidRDefault="00D61160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1160" w:rsidRDefault="00D61160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160" w:rsidRDefault="00D61160" w:rsidP="00D61160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1276"/>
        <w:gridCol w:w="1276"/>
        <w:gridCol w:w="1396"/>
        <w:gridCol w:w="1014"/>
        <w:gridCol w:w="992"/>
      </w:tblGrid>
      <w:tr w:rsidR="009F0EF7" w:rsidTr="0058033A">
        <w:trPr>
          <w:trHeight w:val="33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Математика (баз)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0"/>
              <w:rPr>
                <w:rFonts w:cs="Times New Roman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58033A" w:rsidTr="0058033A">
        <w:trPr>
          <w:trHeight w:val="3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3,8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</w:tbl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1276"/>
        <w:gridCol w:w="1276"/>
        <w:gridCol w:w="1470"/>
        <w:gridCol w:w="940"/>
        <w:gridCol w:w="992"/>
      </w:tblGrid>
      <w:tr w:rsidR="009F0EF7" w:rsidTr="0058033A">
        <w:trPr>
          <w:trHeight w:val="33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F7" w:rsidRDefault="009F0EF7">
            <w:pPr>
              <w:spacing w:after="0"/>
              <w:rPr>
                <w:rFonts w:cs="Times New Roman"/>
              </w:rPr>
            </w:pPr>
          </w:p>
        </w:tc>
      </w:tr>
      <w:tr w:rsidR="0058033A" w:rsidTr="0058033A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3A" w:rsidRDefault="005803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58033A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2024г.</w:t>
            </w:r>
          </w:p>
        </w:tc>
      </w:tr>
      <w:tr w:rsidR="0058033A" w:rsidTr="0058033A">
        <w:trPr>
          <w:trHeight w:val="3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58033A" w:rsidTr="0058033A">
        <w:trPr>
          <w:trHeight w:val="3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A" w:rsidRDefault="0058033A">
            <w:pPr>
              <w:spacing w:after="16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33A" w:rsidRDefault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33A" w:rsidRDefault="00D61160" w:rsidP="0058033A">
            <w:pPr>
              <w:spacing w:after="16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</w:tbl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F0EF7" w:rsidRDefault="0058033A" w:rsidP="009F0EF7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балл по итогам ГИА-2024 среди выпускников 11 класса</w:t>
      </w:r>
    </w:p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Ind w:w="1526" w:type="dxa"/>
        <w:tblLook w:val="04A0"/>
      </w:tblPr>
      <w:tblGrid>
        <w:gridCol w:w="1559"/>
        <w:gridCol w:w="3295"/>
        <w:gridCol w:w="2092"/>
      </w:tblGrid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D61160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 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11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D61160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D61160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D61160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D61160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8B245C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8B245C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8B245C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8B245C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9F0EF7" w:rsidTr="009F0E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7" w:rsidRDefault="009F0EF7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524500" cy="3219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годам, получивших аттестат особого образца.</w:t>
      </w:r>
    </w:p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Ind w:w="392" w:type="dxa"/>
        <w:tblLook w:val="04A0"/>
      </w:tblPr>
      <w:tblGrid>
        <w:gridCol w:w="802"/>
        <w:gridCol w:w="1559"/>
        <w:gridCol w:w="1559"/>
        <w:gridCol w:w="1725"/>
        <w:gridCol w:w="1442"/>
        <w:gridCol w:w="1418"/>
      </w:tblGrid>
      <w:tr w:rsidR="0058033A" w:rsidTr="0058033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Default="0058033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Default="0058033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Default="0058033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Default="0058033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Default="0058033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A" w:rsidRDefault="0058033A" w:rsidP="0058033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</w:tr>
      <w:tr w:rsidR="0058033A" w:rsidTr="0058033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Default="0058033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Default="0058033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Default="0058033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Default="0058033A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Default="0058033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A" w:rsidRDefault="009A35D5" w:rsidP="0058033A">
            <w:pPr>
              <w:widowControl w:val="0"/>
              <w:autoSpaceDE w:val="0"/>
              <w:autoSpaceDN w:val="0"/>
              <w:adjustRightInd w:val="0"/>
              <w:spacing w:after="160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F0EF7" w:rsidRDefault="009F0EF7" w:rsidP="009F0EF7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EF7" w:rsidRDefault="009F0EF7" w:rsidP="003229A8">
      <w:pPr>
        <w:widowControl w:val="0"/>
        <w:autoSpaceDE w:val="0"/>
        <w:autoSpaceDN w:val="0"/>
        <w:adjustRightInd w:val="0"/>
        <w:spacing w:after="16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аттестата особого образца, необходимо было сдать экзамены по русскому языку и математике не ниже 70 баллов, а также набрать минимальные баллы по предметам выбора.  В этом году аттест</w:t>
      </w:r>
      <w:r w:rsidR="0058033A">
        <w:rPr>
          <w:rFonts w:ascii="Times New Roman" w:hAnsi="Times New Roman" w:cs="Times New Roman"/>
          <w:sz w:val="24"/>
          <w:szCs w:val="24"/>
        </w:rPr>
        <w:t>аты о</w:t>
      </w:r>
      <w:r w:rsidR="003229A8">
        <w:rPr>
          <w:rFonts w:ascii="Times New Roman" w:hAnsi="Times New Roman" w:cs="Times New Roman"/>
          <w:sz w:val="24"/>
          <w:szCs w:val="24"/>
        </w:rPr>
        <w:t xml:space="preserve">собого образца получили 4 </w:t>
      </w:r>
      <w:r w:rsidR="009A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="003229A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3229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229A8">
        <w:rPr>
          <w:rFonts w:ascii="Times New Roman" w:hAnsi="Times New Roman" w:cs="Times New Roman"/>
          <w:sz w:val="24"/>
          <w:szCs w:val="24"/>
        </w:rPr>
        <w:t>Ханиева</w:t>
      </w:r>
      <w:proofErr w:type="spellEnd"/>
      <w:r w:rsidR="0032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9A8">
        <w:rPr>
          <w:rFonts w:ascii="Times New Roman" w:hAnsi="Times New Roman" w:cs="Times New Roman"/>
          <w:sz w:val="24"/>
          <w:szCs w:val="24"/>
        </w:rPr>
        <w:t>Ханифа</w:t>
      </w:r>
      <w:proofErr w:type="spellEnd"/>
      <w:r w:rsidR="0032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9A8">
        <w:rPr>
          <w:rFonts w:ascii="Times New Roman" w:hAnsi="Times New Roman" w:cs="Times New Roman"/>
          <w:sz w:val="24"/>
          <w:szCs w:val="24"/>
        </w:rPr>
        <w:t>Бейноева</w:t>
      </w:r>
      <w:proofErr w:type="spellEnd"/>
      <w:r w:rsidR="0032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9A8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="0032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9A8">
        <w:rPr>
          <w:rFonts w:ascii="Times New Roman" w:hAnsi="Times New Roman" w:cs="Times New Roman"/>
          <w:sz w:val="24"/>
          <w:szCs w:val="24"/>
        </w:rPr>
        <w:t>Дзаурова</w:t>
      </w:r>
      <w:proofErr w:type="spellEnd"/>
      <w:r w:rsidR="0032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9A8">
        <w:rPr>
          <w:rFonts w:ascii="Times New Roman" w:hAnsi="Times New Roman" w:cs="Times New Roman"/>
          <w:sz w:val="24"/>
          <w:szCs w:val="24"/>
        </w:rPr>
        <w:t>Зулейхан</w:t>
      </w:r>
      <w:proofErr w:type="spellEnd"/>
      <w:r w:rsidR="003229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9A8">
        <w:rPr>
          <w:rFonts w:ascii="Times New Roman" w:hAnsi="Times New Roman" w:cs="Times New Roman"/>
          <w:sz w:val="24"/>
          <w:szCs w:val="24"/>
        </w:rPr>
        <w:t>Цокиева</w:t>
      </w:r>
      <w:proofErr w:type="spellEnd"/>
      <w:r w:rsidR="0032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9A8">
        <w:rPr>
          <w:rFonts w:ascii="Times New Roman" w:hAnsi="Times New Roman" w:cs="Times New Roman"/>
          <w:sz w:val="24"/>
          <w:szCs w:val="24"/>
        </w:rPr>
        <w:t>Фередэ</w:t>
      </w:r>
      <w:proofErr w:type="spellEnd"/>
      <w:r w:rsidR="003229A8">
        <w:rPr>
          <w:rFonts w:ascii="Times New Roman" w:hAnsi="Times New Roman" w:cs="Times New Roman"/>
          <w:sz w:val="24"/>
          <w:szCs w:val="24"/>
        </w:rPr>
        <w:t>.</w:t>
      </w:r>
    </w:p>
    <w:p w:rsidR="009F0EF7" w:rsidRDefault="009F0EF7" w:rsidP="009F0EF7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F0EF7" w:rsidRDefault="009F0EF7" w:rsidP="009F0EF7">
      <w:pPr>
        <w:numPr>
          <w:ilvl w:val="0"/>
          <w:numId w:val="4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 обеспечивает выполнение Федерального закона «Об образовании в РФ»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9F0EF7" w:rsidRDefault="009F0EF7" w:rsidP="009F0EF7">
      <w:pPr>
        <w:numPr>
          <w:ilvl w:val="0"/>
          <w:numId w:val="4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  проводит планомерную работу по подготовке и проведению ГИА выпускников в формате  ЕГЭ 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9F0EF7" w:rsidRDefault="009F0EF7" w:rsidP="009F0EF7">
      <w:pPr>
        <w:numPr>
          <w:ilvl w:val="0"/>
          <w:numId w:val="4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Выпускники показали  недостаточный уровень положительной учебной мотивации к выбору предметов.</w:t>
      </w:r>
    </w:p>
    <w:p w:rsidR="009F0EF7" w:rsidRDefault="009F0EF7" w:rsidP="003229A8">
      <w:pPr>
        <w:spacing w:after="16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0EF7" w:rsidRDefault="009F0EF7" w:rsidP="009F0EF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9F0EF7" w:rsidRDefault="009F0EF7" w:rsidP="009F0EF7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</w:p>
    <w:p w:rsidR="009F0EF7" w:rsidRDefault="009F0EF7" w:rsidP="009F0EF7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выпол</w:t>
      </w:r>
      <w:r w:rsidR="0058033A">
        <w:rPr>
          <w:rFonts w:ascii="Times New Roman" w:eastAsia="Calibri" w:hAnsi="Times New Roman" w:cs="Times New Roman"/>
          <w:sz w:val="24"/>
          <w:szCs w:val="24"/>
        </w:rPr>
        <w:t>нения КИМ участниками ГИА - 2024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различным уровнем подготовки и индивидуальные образовательные запросы и возможности различных целевых групп учащихся.</w:t>
      </w:r>
    </w:p>
    <w:p w:rsidR="009F0EF7" w:rsidRDefault="009F0EF7" w:rsidP="009F0EF7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Руководителям ШМО обсудить на</w:t>
      </w:r>
      <w:r w:rsidR="0058033A">
        <w:rPr>
          <w:rFonts w:ascii="Times New Roman" w:eastAsia="Calibri" w:hAnsi="Times New Roman" w:cs="Times New Roman"/>
          <w:sz w:val="24"/>
          <w:szCs w:val="24"/>
        </w:rPr>
        <w:t xml:space="preserve"> заседаниях результаты ГИА -2024</w:t>
      </w:r>
      <w:r>
        <w:rPr>
          <w:rFonts w:ascii="Times New Roman" w:eastAsia="Calibri" w:hAnsi="Times New Roman" w:cs="Times New Roman"/>
          <w:sz w:val="24"/>
          <w:szCs w:val="24"/>
        </w:rPr>
        <w:t>, выявить проблемы преподавания отдельных элементов содержания предметов; спланировать работу по устранению типичных ошибок учащихся.</w:t>
      </w:r>
    </w:p>
    <w:p w:rsidR="009F0EF7" w:rsidRDefault="009F0EF7" w:rsidP="009F0EF7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школы выявить объективные причины проблем образовательного процесса и разработать конкретную систему мер по оказанию методической помощи учителям-предметникам, учащиеся которых показали</w:t>
      </w:r>
      <w:r w:rsidR="0058033A">
        <w:rPr>
          <w:rFonts w:ascii="Times New Roman" w:eastAsia="Calibri" w:hAnsi="Times New Roman" w:cs="Times New Roman"/>
          <w:sz w:val="24"/>
          <w:szCs w:val="24"/>
        </w:rPr>
        <w:t xml:space="preserve"> низкие результаты на ГИА – 2024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0EF7" w:rsidRDefault="009F0EF7" w:rsidP="009F0EF7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Рекомендовать учителям, имеющим высокие результаты, обобщать и распространять положительный опыт подготовки к ГИА.</w:t>
      </w:r>
    </w:p>
    <w:p w:rsidR="009F0EF7" w:rsidRDefault="009F0EF7" w:rsidP="009F0EF7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9F0EF7" w:rsidRDefault="009F0EF7" w:rsidP="009F0EF7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ЕГЭ.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Шире использовать тестовые задания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умениями.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результатам  диагностических работ на протяжении всего учебного года проводить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демоверсии.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период подго</w:t>
      </w:r>
      <w:r w:rsidR="0058033A">
        <w:rPr>
          <w:rFonts w:ascii="Times New Roman" w:eastAsia="Calibri" w:hAnsi="Times New Roman" w:cs="Times New Roman"/>
          <w:sz w:val="24"/>
          <w:szCs w:val="24"/>
        </w:rPr>
        <w:t>товки к итоговой аттестации 2024-2025</w:t>
      </w:r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ода рекомендуется каждому учителю отразить в календарно-тематическом планировании работу по подготовке к ЕГЭ.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 аргументировать собственные оценки и суждения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конкретизировать теоретические положения учебного курса.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Планомерно осуществлять мониторинг учебных достижений учащихся.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улучшения успеваемости и качества обучения организовать индивидуальную работу со слабоуспевающими и сильными учащимися.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Всем учителям рекомендовано проводить работу  с учащимися «группы риска»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Тщательно планировать итоговое повторение в конце полугодия и года с учетом содержания КИМ ЕГЭ предшествующих лет.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Серьезно анализировать нормативную документацию по проведению ЕГЭ.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Вести работу с учащимися по правильности заполнения экзаменационных бланков.</w:t>
      </w:r>
    </w:p>
    <w:p w:rsidR="009F0EF7" w:rsidRDefault="009F0EF7" w:rsidP="009F0EF7">
      <w:pPr>
        <w:numPr>
          <w:ilvl w:val="0"/>
          <w:numId w:val="6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работу с учащимися и их родителями работу по профилактике стрессового состояния.</w:t>
      </w:r>
    </w:p>
    <w:p w:rsidR="009F0EF7" w:rsidRDefault="009F0EF7" w:rsidP="009F0EF7">
      <w:pPr>
        <w:rPr>
          <w:rFonts w:ascii="Times New Roman" w:hAnsi="Times New Roman" w:cs="Times New Roman"/>
          <w:sz w:val="24"/>
          <w:szCs w:val="24"/>
        </w:rPr>
      </w:pPr>
    </w:p>
    <w:sectPr w:rsidR="009F0EF7" w:rsidSect="0071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DD" w:rsidRDefault="00E94DDD" w:rsidP="0058033A">
      <w:pPr>
        <w:spacing w:after="0" w:line="240" w:lineRule="auto"/>
      </w:pPr>
      <w:r>
        <w:separator/>
      </w:r>
    </w:p>
  </w:endnote>
  <w:endnote w:type="continuationSeparator" w:id="0">
    <w:p w:rsidR="00E94DDD" w:rsidRDefault="00E94DDD" w:rsidP="0058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DD" w:rsidRDefault="00E94DDD" w:rsidP="0058033A">
      <w:pPr>
        <w:spacing w:after="0" w:line="240" w:lineRule="auto"/>
      </w:pPr>
      <w:r>
        <w:separator/>
      </w:r>
    </w:p>
  </w:footnote>
  <w:footnote w:type="continuationSeparator" w:id="0">
    <w:p w:rsidR="00E94DDD" w:rsidRDefault="00E94DDD" w:rsidP="0058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7052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A2D"/>
    <w:multiLevelType w:val="hybridMultilevel"/>
    <w:tmpl w:val="D1A07024"/>
    <w:lvl w:ilvl="0" w:tplc="AA0E7054">
      <w:start w:val="1"/>
      <w:numFmt w:val="bullet"/>
      <w:lvlText w:val="-"/>
      <w:lvlJc w:val="left"/>
      <w:pPr>
        <w:ind w:left="0" w:firstLine="0"/>
      </w:pPr>
    </w:lvl>
    <w:lvl w:ilvl="1" w:tplc="E4FAFB38">
      <w:numFmt w:val="decimal"/>
      <w:lvlText w:val=""/>
      <w:lvlJc w:val="left"/>
      <w:pPr>
        <w:ind w:left="0" w:firstLine="0"/>
      </w:pPr>
    </w:lvl>
    <w:lvl w:ilvl="2" w:tplc="21003F98">
      <w:numFmt w:val="decimal"/>
      <w:lvlText w:val=""/>
      <w:lvlJc w:val="left"/>
      <w:pPr>
        <w:ind w:left="0" w:firstLine="0"/>
      </w:pPr>
    </w:lvl>
    <w:lvl w:ilvl="3" w:tplc="21BA3AF2">
      <w:numFmt w:val="decimal"/>
      <w:lvlText w:val=""/>
      <w:lvlJc w:val="left"/>
      <w:pPr>
        <w:ind w:left="0" w:firstLine="0"/>
      </w:pPr>
    </w:lvl>
    <w:lvl w:ilvl="4" w:tplc="B622C566">
      <w:numFmt w:val="decimal"/>
      <w:lvlText w:val=""/>
      <w:lvlJc w:val="left"/>
      <w:pPr>
        <w:ind w:left="0" w:firstLine="0"/>
      </w:pPr>
    </w:lvl>
    <w:lvl w:ilvl="5" w:tplc="7B443BE8">
      <w:numFmt w:val="decimal"/>
      <w:lvlText w:val=""/>
      <w:lvlJc w:val="left"/>
      <w:pPr>
        <w:ind w:left="0" w:firstLine="0"/>
      </w:pPr>
    </w:lvl>
    <w:lvl w:ilvl="6" w:tplc="A1C21EFC">
      <w:numFmt w:val="decimal"/>
      <w:lvlText w:val=""/>
      <w:lvlJc w:val="left"/>
      <w:pPr>
        <w:ind w:left="0" w:firstLine="0"/>
      </w:pPr>
    </w:lvl>
    <w:lvl w:ilvl="7" w:tplc="28189F24">
      <w:numFmt w:val="decimal"/>
      <w:lvlText w:val=""/>
      <w:lvlJc w:val="left"/>
      <w:pPr>
        <w:ind w:left="0" w:firstLine="0"/>
      </w:pPr>
    </w:lvl>
    <w:lvl w:ilvl="8" w:tplc="945E51DA">
      <w:numFmt w:val="decimal"/>
      <w:lvlText w:val=""/>
      <w:lvlJc w:val="left"/>
      <w:pPr>
        <w:ind w:left="0" w:firstLine="0"/>
      </w:pPr>
    </w:lvl>
  </w:abstractNum>
  <w:abstractNum w:abstractNumId="2">
    <w:nsid w:val="149E2799"/>
    <w:multiLevelType w:val="hybridMultilevel"/>
    <w:tmpl w:val="2038607A"/>
    <w:lvl w:ilvl="0" w:tplc="78D4C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2A5A"/>
    <w:multiLevelType w:val="hybridMultilevel"/>
    <w:tmpl w:val="9092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C0C3F"/>
    <w:multiLevelType w:val="hybridMultilevel"/>
    <w:tmpl w:val="C110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922F3"/>
    <w:multiLevelType w:val="hybridMultilevel"/>
    <w:tmpl w:val="A2FC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067DD"/>
    <w:multiLevelType w:val="hybridMultilevel"/>
    <w:tmpl w:val="A7AA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EF7"/>
    <w:rsid w:val="00012463"/>
    <w:rsid w:val="000B162E"/>
    <w:rsid w:val="000F5942"/>
    <w:rsid w:val="001001A9"/>
    <w:rsid w:val="001447A2"/>
    <w:rsid w:val="001B3830"/>
    <w:rsid w:val="001C448B"/>
    <w:rsid w:val="001F149E"/>
    <w:rsid w:val="00292503"/>
    <w:rsid w:val="003229A8"/>
    <w:rsid w:val="0032408D"/>
    <w:rsid w:val="00373633"/>
    <w:rsid w:val="003E6D6A"/>
    <w:rsid w:val="0058033A"/>
    <w:rsid w:val="00582E02"/>
    <w:rsid w:val="005B4085"/>
    <w:rsid w:val="005D0C8A"/>
    <w:rsid w:val="0068232A"/>
    <w:rsid w:val="006E3756"/>
    <w:rsid w:val="006E45D8"/>
    <w:rsid w:val="00710ACF"/>
    <w:rsid w:val="00712A45"/>
    <w:rsid w:val="00766207"/>
    <w:rsid w:val="007860CD"/>
    <w:rsid w:val="007A2B39"/>
    <w:rsid w:val="008501B0"/>
    <w:rsid w:val="00862114"/>
    <w:rsid w:val="008B245C"/>
    <w:rsid w:val="008D2205"/>
    <w:rsid w:val="00921D06"/>
    <w:rsid w:val="00973684"/>
    <w:rsid w:val="009A35D5"/>
    <w:rsid w:val="009B150C"/>
    <w:rsid w:val="009F0EF7"/>
    <w:rsid w:val="00AA1B6C"/>
    <w:rsid w:val="00BF5D10"/>
    <w:rsid w:val="00C21BF4"/>
    <w:rsid w:val="00D500C5"/>
    <w:rsid w:val="00D61160"/>
    <w:rsid w:val="00D72D36"/>
    <w:rsid w:val="00DB17E2"/>
    <w:rsid w:val="00DC5448"/>
    <w:rsid w:val="00E94DDD"/>
    <w:rsid w:val="00EE6A07"/>
    <w:rsid w:val="00F9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0EF7"/>
  </w:style>
  <w:style w:type="paragraph" w:styleId="1">
    <w:name w:val="heading 1"/>
    <w:basedOn w:val="a0"/>
    <w:next w:val="a0"/>
    <w:link w:val="10"/>
    <w:uiPriority w:val="9"/>
    <w:qFormat/>
    <w:rsid w:val="009F0E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F0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0E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F0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semiHidden/>
    <w:unhideWhenUsed/>
    <w:rsid w:val="009F0EF7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F0EF7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9F0E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9F0E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9F0EF7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semiHidden/>
    <w:unhideWhenUsed/>
    <w:rsid w:val="009F0E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9F0EF7"/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semiHidden/>
    <w:unhideWhenUsed/>
    <w:rsid w:val="009F0EF7"/>
    <w:pPr>
      <w:numPr>
        <w:numId w:val="1"/>
      </w:numPr>
      <w:contextualSpacing/>
    </w:pPr>
  </w:style>
  <w:style w:type="paragraph" w:styleId="ab">
    <w:name w:val="Title"/>
    <w:basedOn w:val="a0"/>
    <w:next w:val="a0"/>
    <w:link w:val="ac"/>
    <w:uiPriority w:val="10"/>
    <w:qFormat/>
    <w:rsid w:val="009F0E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1"/>
    <w:link w:val="ab"/>
    <w:uiPriority w:val="10"/>
    <w:rsid w:val="009F0E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"/>
    <w:basedOn w:val="a0"/>
    <w:link w:val="11"/>
    <w:uiPriority w:val="99"/>
    <w:semiHidden/>
    <w:unhideWhenUsed/>
    <w:rsid w:val="009F0EF7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e">
    <w:name w:val="Основной текст Знак"/>
    <w:basedOn w:val="a1"/>
    <w:link w:val="ad"/>
    <w:uiPriority w:val="99"/>
    <w:semiHidden/>
    <w:rsid w:val="009F0EF7"/>
  </w:style>
  <w:style w:type="paragraph" w:styleId="af">
    <w:name w:val="Subtitle"/>
    <w:basedOn w:val="a0"/>
    <w:next w:val="a0"/>
    <w:link w:val="af0"/>
    <w:uiPriority w:val="11"/>
    <w:qFormat/>
    <w:rsid w:val="009F0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1"/>
    <w:link w:val="af"/>
    <w:uiPriority w:val="11"/>
    <w:rsid w:val="009F0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Plain Text"/>
    <w:basedOn w:val="a0"/>
    <w:link w:val="af2"/>
    <w:uiPriority w:val="99"/>
    <w:semiHidden/>
    <w:unhideWhenUsed/>
    <w:rsid w:val="009F0E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semiHidden/>
    <w:rsid w:val="009F0E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9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9F0EF7"/>
    <w:rPr>
      <w:rFonts w:ascii="Tahoma" w:hAnsi="Tahoma" w:cs="Tahoma"/>
      <w:sz w:val="16"/>
      <w:szCs w:val="16"/>
    </w:rPr>
  </w:style>
  <w:style w:type="paragraph" w:styleId="af5">
    <w:name w:val="No Spacing"/>
    <w:uiPriority w:val="99"/>
    <w:qFormat/>
    <w:rsid w:val="009F0EF7"/>
    <w:pPr>
      <w:spacing w:after="0" w:line="240" w:lineRule="auto"/>
    </w:pPr>
  </w:style>
  <w:style w:type="paragraph" w:styleId="af6">
    <w:name w:val="List Paragraph"/>
    <w:basedOn w:val="a0"/>
    <w:uiPriority w:val="34"/>
    <w:qFormat/>
    <w:rsid w:val="009F0EF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7">
    <w:name w:val="Подпись к таблице_"/>
    <w:basedOn w:val="a1"/>
    <w:link w:val="12"/>
    <w:uiPriority w:val="99"/>
    <w:locked/>
    <w:rsid w:val="009F0EF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Подпись к таблице1"/>
    <w:basedOn w:val="a0"/>
    <w:link w:val="af7"/>
    <w:uiPriority w:val="99"/>
    <w:rsid w:val="009F0EF7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z w:val="21"/>
      <w:szCs w:val="21"/>
    </w:rPr>
  </w:style>
  <w:style w:type="paragraph" w:customStyle="1" w:styleId="Standard">
    <w:name w:val="Standard"/>
    <w:uiPriority w:val="99"/>
    <w:rsid w:val="009F0E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16">
    <w:name w:val="Основной текст (16)_"/>
    <w:basedOn w:val="a1"/>
    <w:link w:val="161"/>
    <w:uiPriority w:val="99"/>
    <w:locked/>
    <w:rsid w:val="009F0EF7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161">
    <w:name w:val="Основной текст (16)1"/>
    <w:basedOn w:val="a0"/>
    <w:link w:val="16"/>
    <w:uiPriority w:val="99"/>
    <w:rsid w:val="009F0EF7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character" w:customStyle="1" w:styleId="17">
    <w:name w:val="Основной текст (17)_"/>
    <w:basedOn w:val="a1"/>
    <w:link w:val="170"/>
    <w:uiPriority w:val="99"/>
    <w:locked/>
    <w:rsid w:val="009F0EF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0"/>
    <w:link w:val="17"/>
    <w:uiPriority w:val="99"/>
    <w:rsid w:val="009F0EF7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c4">
    <w:name w:val="c4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37cbcd4c">
    <w:name w:val="t37cbcd4c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9F0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0"/>
    <w:uiPriority w:val="99"/>
    <w:rsid w:val="009F0EF7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3">
    <w:name w:val="c3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0"/>
    <w:uiPriority w:val="99"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0"/>
    <w:uiPriority w:val="99"/>
    <w:semiHidden/>
    <w:rsid w:val="009F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главление"/>
    <w:basedOn w:val="a1"/>
    <w:uiPriority w:val="99"/>
    <w:rsid w:val="009F0EF7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60">
    <w:name w:val="Основной текст (16)"/>
    <w:basedOn w:val="16"/>
    <w:uiPriority w:val="99"/>
    <w:rsid w:val="009F0EF7"/>
  </w:style>
  <w:style w:type="character" w:customStyle="1" w:styleId="11">
    <w:name w:val="Основной текст Знак1"/>
    <w:basedOn w:val="a1"/>
    <w:link w:val="ad"/>
    <w:uiPriority w:val="99"/>
    <w:semiHidden/>
    <w:locked/>
    <w:rsid w:val="009F0EF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c7">
    <w:name w:val="c7"/>
    <w:basedOn w:val="a1"/>
    <w:rsid w:val="009F0EF7"/>
  </w:style>
  <w:style w:type="character" w:customStyle="1" w:styleId="apple-converted-space">
    <w:name w:val="apple-converted-space"/>
    <w:basedOn w:val="a1"/>
    <w:rsid w:val="009F0EF7"/>
  </w:style>
  <w:style w:type="character" w:customStyle="1" w:styleId="k83ca0dbd">
    <w:name w:val="k83ca0dbd"/>
    <w:basedOn w:val="a1"/>
    <w:rsid w:val="009F0EF7"/>
  </w:style>
  <w:style w:type="character" w:customStyle="1" w:styleId="c11">
    <w:name w:val="c11"/>
    <w:basedOn w:val="a1"/>
    <w:rsid w:val="009F0EF7"/>
  </w:style>
  <w:style w:type="character" w:customStyle="1" w:styleId="c2">
    <w:name w:val="c2"/>
    <w:basedOn w:val="a1"/>
    <w:rsid w:val="009F0EF7"/>
  </w:style>
  <w:style w:type="character" w:customStyle="1" w:styleId="c28">
    <w:name w:val="c28"/>
    <w:basedOn w:val="a1"/>
    <w:rsid w:val="009F0EF7"/>
  </w:style>
  <w:style w:type="character" w:customStyle="1" w:styleId="c54">
    <w:name w:val="c54"/>
    <w:basedOn w:val="a1"/>
    <w:rsid w:val="009F0EF7"/>
  </w:style>
  <w:style w:type="character" w:customStyle="1" w:styleId="14">
    <w:name w:val="Верхний колонтитул Знак1"/>
    <w:basedOn w:val="a1"/>
    <w:uiPriority w:val="99"/>
    <w:semiHidden/>
    <w:locked/>
    <w:rsid w:val="009F0EF7"/>
    <w:rPr>
      <w:rFonts w:ascii="Calibri" w:eastAsia="Times New Roman" w:hAnsi="Calibri" w:cs="Times New Roman" w:hint="default"/>
      <w:lang w:eastAsia="ru-RU"/>
    </w:rPr>
  </w:style>
  <w:style w:type="character" w:customStyle="1" w:styleId="15">
    <w:name w:val="Нижний колонтитул Знак1"/>
    <w:basedOn w:val="a1"/>
    <w:uiPriority w:val="99"/>
    <w:semiHidden/>
    <w:locked/>
    <w:rsid w:val="009F0EF7"/>
    <w:rPr>
      <w:rFonts w:ascii="Calibri" w:eastAsia="Times New Roman" w:hAnsi="Calibri" w:cs="Times New Roman" w:hint="default"/>
      <w:lang w:eastAsia="ru-RU"/>
    </w:rPr>
  </w:style>
  <w:style w:type="character" w:customStyle="1" w:styleId="18">
    <w:name w:val="Текст выноски Знак1"/>
    <w:basedOn w:val="a1"/>
    <w:uiPriority w:val="99"/>
    <w:semiHidden/>
    <w:locked/>
    <w:rsid w:val="009F0EF7"/>
    <w:rPr>
      <w:rFonts w:ascii="Tahoma" w:eastAsia="Times New Roman" w:hAnsi="Tahoma" w:cs="Tahoma" w:hint="default"/>
      <w:sz w:val="16"/>
      <w:szCs w:val="16"/>
      <w:lang w:eastAsia="ru-RU"/>
    </w:rPr>
  </w:style>
  <w:style w:type="table" w:styleId="af9">
    <w:name w:val="Table Grid"/>
    <w:basedOn w:val="a2"/>
    <w:uiPriority w:val="59"/>
    <w:rsid w:val="009F0E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2"/>
    <w:uiPriority w:val="64"/>
    <w:rsid w:val="009F0EF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2"/>
    <w:uiPriority w:val="66"/>
    <w:rsid w:val="009F0EF7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9">
    <w:name w:val="Сетка таблицы1"/>
    <w:basedOn w:val="a2"/>
    <w:uiPriority w:val="59"/>
    <w:rsid w:val="009F0EF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5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59"/>
    <w:rsid w:val="009F0E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3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3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9F0EF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3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2"/>
    <w:uiPriority w:val="59"/>
    <w:rsid w:val="009F0E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9F0E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3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2"/>
    <w:uiPriority w:val="39"/>
    <w:rsid w:val="009F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1"/>
    <w:uiPriority w:val="22"/>
    <w:qFormat/>
    <w:rsid w:val="009F0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Лист1!$B$21</c:f>
              <c:strCache>
                <c:ptCount val="1"/>
                <c:pt idx="0">
                  <c:v>средний тестовый балл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Лист1!$A$22:$A$32</c:f>
              <c:strCache>
                <c:ptCount val="10"/>
                <c:pt idx="0">
                  <c:v>русский язык</c:v>
                </c:pt>
                <c:pt idx="1">
                  <c:v>математика(проф.ур.)31</c:v>
                </c:pt>
                <c:pt idx="2">
                  <c:v>история</c:v>
                </c:pt>
                <c:pt idx="3">
                  <c:v>обществознание42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литература</c:v>
                </c:pt>
                <c:pt idx="8">
                  <c:v>английский язык</c:v>
                </c:pt>
                <c:pt idx="9">
                  <c:v>математика(баз.ур.)</c:v>
                </c:pt>
              </c:strCache>
            </c:strRef>
          </c:cat>
          <c:val>
            <c:numRef>
              <c:f>Лист1!$B$22:$B$32</c:f>
              <c:numCache>
                <c:formatCode>General</c:formatCode>
                <c:ptCount val="11"/>
                <c:pt idx="0">
                  <c:v>46</c:v>
                </c:pt>
                <c:pt idx="1">
                  <c:v>48</c:v>
                </c:pt>
                <c:pt idx="2">
                  <c:v>25</c:v>
                </c:pt>
                <c:pt idx="3">
                  <c:v>31</c:v>
                </c:pt>
                <c:pt idx="4">
                  <c:v>50</c:v>
                </c:pt>
                <c:pt idx="5">
                  <c:v>45</c:v>
                </c:pt>
                <c:pt idx="6">
                  <c:v>48</c:v>
                </c:pt>
                <c:pt idx="7">
                  <c:v>44</c:v>
                </c:pt>
                <c:pt idx="8">
                  <c:v>54</c:v>
                </c:pt>
                <c:pt idx="9">
                  <c:v>4.3</c:v>
                </c:pt>
              </c:numCache>
            </c:numRef>
          </c:val>
        </c:ser>
      </c:pie3DChart>
    </c:plotArea>
    <c:legend>
      <c:legendPos val="r"/>
      <c:legendEntry>
        <c:idx val="10"/>
        <c:delete val="1"/>
      </c:legendEntry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34</cp:revision>
  <dcterms:created xsi:type="dcterms:W3CDTF">2024-06-23T08:37:00Z</dcterms:created>
  <dcterms:modified xsi:type="dcterms:W3CDTF">2024-12-24T19:34:00Z</dcterms:modified>
</cp:coreProperties>
</file>